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598"/>
        <w:gridCol w:w="5007"/>
        <w:gridCol w:w="5181"/>
      </w:tblGrid>
      <w:tr w:rsidR="00162813" w:rsidRPr="00BF20A0" w:rsidTr="00DA59AA">
        <w:tc>
          <w:tcPr>
            <w:tcW w:w="1555" w:type="pct"/>
          </w:tcPr>
          <w:p w:rsidR="00162813" w:rsidRPr="00BF20A0" w:rsidRDefault="00162813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МО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Шарыпова Е.В.</w:t>
            </w:r>
            <w:r w:rsidRPr="00BF20A0">
              <w:rPr>
                <w:sz w:val="28"/>
                <w:szCs w:val="28"/>
              </w:rPr>
              <w:t>/</w:t>
            </w:r>
          </w:p>
          <w:p w:rsidR="00162813" w:rsidRPr="00A334D2" w:rsidRDefault="00162813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</w:p>
          <w:p w:rsidR="00162813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1</w:t>
            </w:r>
            <w:r w:rsidRPr="00BF20A0">
              <w:rPr>
                <w:sz w:val="28"/>
                <w:szCs w:val="28"/>
              </w:rPr>
              <w:t xml:space="preserve"> 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27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3" w:type="pct"/>
          </w:tcPr>
          <w:p w:rsidR="00162813" w:rsidRPr="00BF20A0" w:rsidRDefault="00162813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162813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Заместитель руководителя 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>1 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Демченко С.В.</w:t>
            </w:r>
            <w:r w:rsidRPr="00BF20A0">
              <w:rPr>
                <w:sz w:val="28"/>
                <w:szCs w:val="28"/>
              </w:rPr>
              <w:t>/</w:t>
            </w:r>
          </w:p>
          <w:p w:rsidR="00162813" w:rsidRPr="00A334D2" w:rsidRDefault="00162813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29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</w:tc>
        <w:tc>
          <w:tcPr>
            <w:tcW w:w="1752" w:type="pct"/>
          </w:tcPr>
          <w:p w:rsidR="00162813" w:rsidRPr="00BF20A0" w:rsidRDefault="00162813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«Утверждаю»</w:t>
            </w:r>
          </w:p>
          <w:p w:rsidR="00162813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 xml:space="preserve">1 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Фирсунин М.А.</w:t>
            </w:r>
            <w:r w:rsidRPr="00BF20A0">
              <w:rPr>
                <w:sz w:val="28"/>
                <w:szCs w:val="28"/>
              </w:rPr>
              <w:t>/</w:t>
            </w:r>
          </w:p>
          <w:p w:rsidR="00162813" w:rsidRPr="00A334D2" w:rsidRDefault="00162813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Приказ № ___ от «</w:t>
            </w:r>
            <w:r>
              <w:rPr>
                <w:sz w:val="28"/>
                <w:szCs w:val="28"/>
              </w:rPr>
              <w:t>31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августа 2012 </w:t>
            </w:r>
            <w:r w:rsidRPr="00BF20A0">
              <w:rPr>
                <w:sz w:val="28"/>
                <w:szCs w:val="28"/>
              </w:rPr>
              <w:t>г.</w:t>
            </w:r>
          </w:p>
          <w:p w:rsidR="00162813" w:rsidRPr="00BF20A0" w:rsidRDefault="00162813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 w:rsidRPr="008F5459">
        <w:rPr>
          <w:b/>
          <w:sz w:val="28"/>
          <w:szCs w:val="28"/>
        </w:rPr>
        <w:t>РАБОЧАЯ ПРОГРАММА ПЕДАГОГА</w:t>
      </w: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Шарыповой Е.В.,</w:t>
      </w: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</w:t>
      </w: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по</w:t>
      </w:r>
      <w:r>
        <w:rPr>
          <w:sz w:val="28"/>
          <w:szCs w:val="28"/>
        </w:rPr>
        <w:t xml:space="preserve"> математике, 3б класс</w:t>
      </w: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Рассмотрено на заседании</w:t>
      </w:r>
    </w:p>
    <w:p w:rsidR="00162813" w:rsidRPr="008F5459" w:rsidRDefault="00162813" w:rsidP="00162813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педагогического совета</w:t>
      </w:r>
    </w:p>
    <w:p w:rsidR="00162813" w:rsidRPr="008F5459" w:rsidRDefault="00162813" w:rsidP="00162813">
      <w:pPr>
        <w:tabs>
          <w:tab w:val="left" w:pos="9288"/>
        </w:tabs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F5459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1 </w:t>
      </w:r>
      <w:r w:rsidRPr="008F5459">
        <w:rPr>
          <w:sz w:val="28"/>
          <w:szCs w:val="28"/>
        </w:rPr>
        <w:t>от «</w:t>
      </w:r>
      <w:r>
        <w:rPr>
          <w:sz w:val="28"/>
          <w:szCs w:val="28"/>
        </w:rPr>
        <w:t>30</w:t>
      </w:r>
      <w:r w:rsidRPr="008F5459">
        <w:rPr>
          <w:sz w:val="28"/>
          <w:szCs w:val="28"/>
        </w:rPr>
        <w:t>»</w:t>
      </w:r>
      <w:r>
        <w:rPr>
          <w:sz w:val="28"/>
          <w:szCs w:val="28"/>
        </w:rPr>
        <w:t xml:space="preserve"> августа </w:t>
      </w:r>
      <w:r w:rsidRPr="008F5459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8F5459">
        <w:rPr>
          <w:sz w:val="28"/>
          <w:szCs w:val="28"/>
        </w:rPr>
        <w:t xml:space="preserve"> г.</w:t>
      </w: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62813" w:rsidRPr="008F5459" w:rsidRDefault="00162813" w:rsidP="00162813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2012 – 2013 </w:t>
      </w:r>
      <w:r w:rsidRPr="008F5459">
        <w:rPr>
          <w:b/>
          <w:sz w:val="28"/>
          <w:szCs w:val="28"/>
        </w:rPr>
        <w:t>учебный год</w:t>
      </w:r>
    </w:p>
    <w:p w:rsidR="005D70D7" w:rsidRDefault="005D70D7"/>
    <w:p w:rsidR="00162813" w:rsidRDefault="00162813" w:rsidP="00162813">
      <w:pPr>
        <w:jc w:val="center"/>
      </w:pPr>
      <w:r w:rsidRPr="006B3D6B">
        <w:rPr>
          <w:rFonts w:eastAsia="Arial Unicode MS"/>
          <w:b/>
          <w:color w:val="4F4C4D"/>
        </w:rPr>
        <w:lastRenderedPageBreak/>
        <w:t>Пояснительная записка</w:t>
      </w:r>
    </w:p>
    <w:p w:rsidR="00162813" w:rsidRPr="006B3D6B" w:rsidRDefault="00162813" w:rsidP="00162813">
      <w:pPr>
        <w:jc w:val="both"/>
      </w:pPr>
      <w:r w:rsidRPr="006B3D6B">
        <w:t xml:space="preserve">Рабочая программа курса </w:t>
      </w:r>
      <w:r>
        <w:t>математика</w:t>
      </w:r>
      <w:r w:rsidRPr="006B3D6B">
        <w:t xml:space="preserve"> </w:t>
      </w:r>
      <w:r>
        <w:t>разработана на основе федерального</w:t>
      </w:r>
      <w:r w:rsidRPr="006B3D6B">
        <w:t xml:space="preserve"> государственн</w:t>
      </w:r>
      <w:r>
        <w:t>ого образовательного</w:t>
      </w:r>
      <w:r w:rsidRPr="006B3D6B">
        <w:t xml:space="preserve"> стандарт</w:t>
      </w:r>
      <w:r>
        <w:t>а начального</w:t>
      </w:r>
      <w:r w:rsidRPr="006B3D6B">
        <w:t xml:space="preserve"> общего образова</w:t>
      </w:r>
      <w:r>
        <w:t>ния</w:t>
      </w:r>
      <w:r w:rsidRPr="006B3D6B">
        <w:t xml:space="preserve">, примерной программы по </w:t>
      </w:r>
      <w:r>
        <w:t>математике</w:t>
      </w:r>
      <w:r w:rsidRPr="006B3D6B">
        <w:t xml:space="preserve"> и авторской программы «Начальная школа </w:t>
      </w:r>
      <w:r w:rsidRPr="006B3D6B">
        <w:rPr>
          <w:lang w:val="en-US"/>
        </w:rPr>
        <w:t>XXI</w:t>
      </w:r>
      <w:r w:rsidRPr="006B3D6B">
        <w:t xml:space="preserve"> века» под ре</w:t>
      </w:r>
      <w:r>
        <w:t>дакцией Н. Ф. Виноградовой.</w:t>
      </w:r>
    </w:p>
    <w:p w:rsidR="00162813" w:rsidRPr="000F3DE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jc w:val="center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Цели и задачи курса</w:t>
      </w:r>
    </w:p>
    <w:p w:rsidR="00162813" w:rsidRPr="000F3DE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29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Изучение математики в начальной школе направлено на достижение следующих целей: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68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математическое развитие</w:t>
      </w:r>
      <w:r>
        <w:rPr>
          <w:rFonts w:eastAsia="Arial Unicode MS"/>
          <w:color w:val="231F20"/>
        </w:rPr>
        <w:t xml:space="preserve"> </w:t>
      </w:r>
      <w:r w:rsidRPr="000F3DE3">
        <w:rPr>
          <w:rFonts w:eastAsia="Arial Unicode MS"/>
          <w:color w:val="231F20"/>
        </w:rPr>
        <w:t xml:space="preserve">младшего школьника — формирование способности к интеллектуальной деятельности (логического и </w:t>
      </w:r>
      <w:proofErr w:type="spellStart"/>
      <w:r w:rsidRPr="000F3DE3">
        <w:rPr>
          <w:rFonts w:eastAsia="Arial Unicode MS"/>
          <w:color w:val="231F20"/>
        </w:rPr>
        <w:t>знаков</w:t>
      </w:r>
      <w:proofErr w:type="gramStart"/>
      <w:r w:rsidRPr="000F3DE3">
        <w:rPr>
          <w:rFonts w:eastAsia="Arial Unicode MS"/>
          <w:color w:val="231F20"/>
        </w:rPr>
        <w:t>о</w:t>
      </w:r>
      <w:proofErr w:type="spellEnd"/>
      <w:r w:rsidRPr="000F3DE3">
        <w:rPr>
          <w:rFonts w:eastAsia="Arial Unicode MS"/>
          <w:color w:val="231F20"/>
        </w:rPr>
        <w:t>-</w:t>
      </w:r>
      <w:proofErr w:type="gramEnd"/>
      <w:r w:rsidRPr="000F3DE3">
        <w:rPr>
          <w:rFonts w:eastAsia="Arial Unicode MS"/>
          <w:color w:val="231F20"/>
        </w:rPr>
        <w:t xml:space="preserve"> символического мышления)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162813" w:rsidRPr="000F3DE3" w:rsidRDefault="00162813" w:rsidP="00162813">
      <w:pPr>
        <w:widowControl w:val="0"/>
        <w:tabs>
          <w:tab w:val="left" w:pos="615"/>
        </w:tabs>
        <w:autoSpaceDE w:val="0"/>
        <w:autoSpaceDN w:val="0"/>
        <w:adjustRightInd w:val="0"/>
        <w:spacing w:line="0" w:lineRule="atLeast"/>
        <w:ind w:right="-68"/>
        <w:jc w:val="both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68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развитие интереса к математике, стремления использовать математические знания в повседневной жизни.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68"/>
        <w:rPr>
          <w:rFonts w:eastAsia="Arial Unicode MS"/>
          <w:color w:val="231F20"/>
        </w:rPr>
      </w:pPr>
      <w:bookmarkStart w:id="0" w:name="_GoBack"/>
      <w:bookmarkEnd w:id="0"/>
    </w:p>
    <w:p w:rsidR="00162813" w:rsidRPr="000F3DE3" w:rsidRDefault="00162813" w:rsidP="00162813">
      <w:pPr>
        <w:shd w:val="clear" w:color="auto" w:fill="FFFFFF"/>
        <w:spacing w:line="0" w:lineRule="atLeast"/>
        <w:ind w:left="22" w:right="14"/>
        <w:jc w:val="center"/>
      </w:pPr>
      <w:r w:rsidRPr="000F3DE3">
        <w:t>Структура курса</w:t>
      </w:r>
    </w:p>
    <w:p w:rsidR="00162813" w:rsidRPr="000F3DE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1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 xml:space="preserve">      В процессе изучения курса математики у обучающихся формируются представления о числах как результате счета и измерения, о принципе записи чисел. </w:t>
      </w:r>
      <w:proofErr w:type="gramStart"/>
      <w:r w:rsidRPr="000F3DE3">
        <w:rPr>
          <w:rFonts w:eastAsia="Arial Unicode MS"/>
          <w:color w:val="231F20"/>
        </w:rPr>
        <w:t>Они учатся выполнять устно и письменно арифметические действия с числами, находить не известный компонент арифметического действия по известным, составлять числовое выражение и находить его значение в соответствии с правилами порядка выполнения действий; накапливают опыт решения арифметических задач.</w:t>
      </w:r>
      <w:proofErr w:type="gramEnd"/>
      <w:r w:rsidRPr="000F3DE3">
        <w:rPr>
          <w:rFonts w:eastAsia="Arial Unicode MS"/>
          <w:color w:val="231F20"/>
        </w:rPr>
        <w:t xml:space="preserve"> Обучающиеся в</w:t>
      </w:r>
      <w:r>
        <w:rPr>
          <w:rFonts w:eastAsia="Arial Unicode MS"/>
          <w:color w:val="231F20"/>
        </w:rPr>
        <w:t xml:space="preserve"> </w:t>
      </w:r>
      <w:r w:rsidRPr="000F3DE3">
        <w:rPr>
          <w:rFonts w:eastAsia="Arial Unicode MS"/>
          <w:color w:val="231F20"/>
        </w:rPr>
        <w:t>процессе наблюдений и</w:t>
      </w:r>
      <w:r>
        <w:rPr>
          <w:rFonts w:eastAsia="Arial Unicode MS"/>
          <w:color w:val="231F20"/>
        </w:rPr>
        <w:t xml:space="preserve"> </w:t>
      </w:r>
      <w:r w:rsidRPr="000F3DE3">
        <w:rPr>
          <w:rFonts w:eastAsia="Arial Unicode MS"/>
          <w:color w:val="231F20"/>
        </w:rPr>
        <w:t xml:space="preserve">опытов знакомятся с простейшими геометрическими формами, приобретают начальные навыки изображения геометрических фигур, овладевают способами измерения длин и площадей. В ходе работы с таблицами и диаграммами у них формируются важные для </w:t>
      </w:r>
      <w:proofErr w:type="spellStart"/>
      <w:r w:rsidRPr="000F3DE3">
        <w:rPr>
          <w:rFonts w:eastAsia="Arial Unicode MS"/>
          <w:color w:val="231F20"/>
        </w:rPr>
        <w:t>практико</w:t>
      </w:r>
      <w:proofErr w:type="spellEnd"/>
      <w:r w:rsidRPr="000F3DE3">
        <w:rPr>
          <w:rFonts w:eastAsia="Arial Unicode MS"/>
          <w:color w:val="231F20"/>
        </w:rPr>
        <w:t xml:space="preserve"> – ориентированной математической деятельности умения, связанные с представлением, анализом и</w:t>
      </w:r>
      <w:r>
        <w:rPr>
          <w:rFonts w:eastAsia="Arial Unicode MS"/>
          <w:color w:val="231F20"/>
        </w:rPr>
        <w:t xml:space="preserve"> </w:t>
      </w:r>
      <w:r w:rsidRPr="000F3DE3">
        <w:rPr>
          <w:rFonts w:eastAsia="Arial Unicode MS"/>
          <w:color w:val="231F20"/>
        </w:rPr>
        <w:t>интерпретацией данных.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В результате освоения предметного содержания курса математики у учащихся формируются общие учебные умения и способы познавательной деятельности. Простое заучивание правил и определений уступает место установлению отличительных математических признаков объекта (например, прямоугольника, квадрата), поиску общего и различного во внешних признаках (форма, размер), а также числовых характеристиках (периметр, площадь). В процессе измерений ученики выявляют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проводят анализ информации, определяют с помощью сравнения (сопоставления) характерные признаки математических объектов (чисел, числовых выражений, геометрических фигур, зависимостей, отношений). Обучающиеся используют простейшие предметные, знаковые, графические модели, таблицы, диаграммы, строят и преобразовывают их в соответствии с содержанием задания (задачи).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</w:p>
    <w:p w:rsidR="00162813" w:rsidRPr="000F3DE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</w:p>
    <w:p w:rsidR="00162813" w:rsidRPr="000F3DE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 xml:space="preserve">         В ходе изучения математики осуществляется знакомство с математическим языком: развивается умение читать математический текст, формируются речевые умения (дети учатся вы сказывать суждения с использованием математических терминов и понятий). Школьники </w:t>
      </w:r>
      <w:r w:rsidRPr="000F3DE3">
        <w:rPr>
          <w:rFonts w:eastAsia="Arial Unicode MS"/>
          <w:color w:val="231F20"/>
        </w:rPr>
        <w:lastRenderedPageBreak/>
        <w:t>учатся ставить вопросы по ходу выполнения задания, выбирать доказательства верности или неверности выполненного действия, обосновывать этапы решения учебной задачи, характеризовать результаты своего учебного труда.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Математическое содержание позволяет развивать и организационные умения: планировать этапы предстоящей рабо</w:t>
      </w:r>
      <w:r w:rsidRPr="000F3DE3">
        <w:rPr>
          <w:rFonts w:eastAsia="Arial Unicode MS"/>
          <w:color w:val="231F20"/>
          <w:spacing w:val="1"/>
        </w:rPr>
        <w:t>ты, определять последовательность учебных действий; осу</w:t>
      </w:r>
      <w:r w:rsidRPr="000F3DE3">
        <w:rPr>
          <w:rFonts w:eastAsia="Arial Unicode MS"/>
          <w:color w:val="231F20"/>
        </w:rPr>
        <w:t>ществлять контроль и оценку их правильности, поиск путей преодоления ошибок.</w:t>
      </w:r>
    </w:p>
    <w:p w:rsidR="00162813" w:rsidRPr="000F3DE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left="543" w:right="-38"/>
        <w:jc w:val="center"/>
        <w:rPr>
          <w:rFonts w:eastAsia="Arial Unicode MS"/>
          <w:color w:val="4F4C4D"/>
        </w:rPr>
      </w:pPr>
      <w:r w:rsidRPr="000F3DE3">
        <w:rPr>
          <w:rFonts w:eastAsia="Arial Unicode MS"/>
          <w:color w:val="4F4C4D"/>
        </w:rPr>
        <w:t>Основные виды учебной деятельности</w:t>
      </w:r>
    </w:p>
    <w:p w:rsidR="00162813" w:rsidRPr="000F3DE3" w:rsidRDefault="00162813" w:rsidP="00162813">
      <w:pPr>
        <w:widowControl w:val="0"/>
        <w:tabs>
          <w:tab w:val="left" w:pos="615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Моделирование ситуаций, требующих упорядочения предметов и объектов по длине, массе, вместимости, времени; описание явлений и событий с использованием величин.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Обнаружение моделей геометрических фигур, математических процессов зависимостей в окружающем мире.</w:t>
      </w:r>
    </w:p>
    <w:p w:rsidR="00162813" w:rsidRPr="000F3DE3" w:rsidRDefault="00162813" w:rsidP="00162813">
      <w:pPr>
        <w:widowControl w:val="0"/>
        <w:tabs>
          <w:tab w:val="left" w:pos="612"/>
          <w:tab w:val="left" w:pos="9922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Анализ и разрешение житейских ситуаций, требующих умения находить геометрические величины (планировка, раз метка), выполнять построения и вычисления, анализировать зависимости.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68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Прогнозирование результата вычисления, решения задачи.</w:t>
      </w:r>
    </w:p>
    <w:p w:rsidR="00162813" w:rsidRPr="000F3DE3" w:rsidRDefault="00162813" w:rsidP="00162813">
      <w:pPr>
        <w:widowControl w:val="0"/>
        <w:tabs>
          <w:tab w:val="left" w:pos="0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Планирование хода решения задачи, выполнения задания на измерение, вычисление, построение.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Сравнение разных способов вычислений, решения задачи; выбор удобного способа.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Пошаговый контроль правильности и полноты выполнения алгоритма арифметического действия, плана решения текстовой задачи, построения геометрической фигуры.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Поиск, обнаружение и устранение ошибок логического (в ходе решения) и арифметического (в вычислении) характера.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68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Сбор, обобщение и представление данных, полученных входе самостоятельно проведенных опросов (без использования компьютера).</w:t>
      </w:r>
    </w:p>
    <w:p w:rsidR="00162813" w:rsidRPr="000F3DE3" w:rsidRDefault="00162813" w:rsidP="00162813">
      <w:pPr>
        <w:widowControl w:val="0"/>
        <w:tabs>
          <w:tab w:val="left" w:pos="605"/>
        </w:tabs>
        <w:autoSpaceDE w:val="0"/>
        <w:autoSpaceDN w:val="0"/>
        <w:adjustRightInd w:val="0"/>
        <w:spacing w:line="0" w:lineRule="atLeast"/>
        <w:ind w:right="-67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- Поиск необходимой информации в учебной и справочной литературе.</w:t>
      </w:r>
    </w:p>
    <w:p w:rsidR="00162813" w:rsidRPr="000F3DE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jc w:val="center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Основные содержательные линии</w:t>
      </w:r>
    </w:p>
    <w:p w:rsidR="00162813" w:rsidRPr="000F3DE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 xml:space="preserve">       </w:t>
      </w:r>
      <w:r w:rsidRPr="000F3DE3">
        <w:rPr>
          <w:rFonts w:eastAsia="Arial Unicode MS"/>
          <w:color w:val="231F20"/>
        </w:rPr>
        <w:t>Основные содержательные линии</w:t>
      </w:r>
      <w:r>
        <w:rPr>
          <w:rFonts w:eastAsia="Arial Unicode MS"/>
          <w:color w:val="231F20"/>
        </w:rPr>
        <w:t xml:space="preserve"> </w:t>
      </w:r>
      <w:r w:rsidRPr="000F3DE3">
        <w:rPr>
          <w:rFonts w:eastAsia="Arial Unicode MS"/>
          <w:color w:val="231F20"/>
          <w:spacing w:val="1"/>
        </w:rPr>
        <w:t>представлены крупными разделами: «Числа и величины»,</w:t>
      </w:r>
      <w:r w:rsidRPr="000F3DE3">
        <w:rPr>
          <w:rFonts w:eastAsia="Arial Unicode MS"/>
          <w:color w:val="231F20"/>
        </w:rPr>
        <w:t xml:space="preserve"> «Арифметические действия», «Текстовые задачи», «Пространственные отношения. Геометрические фигуры», «Геометрические величины», «Работа с данными». Новый раздел «Работа с данными» изучается на основе содержания всех других разделов курса математики.</w:t>
      </w:r>
    </w:p>
    <w:p w:rsidR="00162813" w:rsidRPr="000F3DE3" w:rsidRDefault="00162813" w:rsidP="0016281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0" w:lineRule="atLeast"/>
        <w:ind w:left="0" w:right="-29" w:firstLine="567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>начальной школе изучение математики имеет особое значение в развитии младшего школьника. Приобретенные им знания, первоначальное овладение математическим языком станут фундаментом обучения в основном звене школы, а также не обходимыми для применения в жизни.</w:t>
      </w:r>
    </w:p>
    <w:p w:rsidR="00162813" w:rsidRPr="000F3DE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 xml:space="preserve">       В процессе обучения математике школьники учатся участвовать в совместной деятельности: договариваться, обсуждать, приходить к общему мнению, распределять обязанности по поиску информации, проявлять инициативу и самостоятельность.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 xml:space="preserve"> Образовательные и воспитательные задачи обучения математике решаются комплексно. Учителю предоставляется</w:t>
      </w:r>
      <w:r>
        <w:rPr>
          <w:rFonts w:eastAsia="Arial Unicode MS"/>
          <w:color w:val="231F20"/>
        </w:rPr>
        <w:t xml:space="preserve"> </w:t>
      </w:r>
      <w:r w:rsidRPr="000F3DE3">
        <w:rPr>
          <w:rFonts w:eastAsia="Arial Unicode MS"/>
          <w:color w:val="231F20"/>
        </w:rPr>
        <w:t>право</w:t>
      </w:r>
      <w:r>
        <w:rPr>
          <w:rFonts w:eastAsia="Arial Unicode MS"/>
          <w:color w:val="231F20"/>
        </w:rPr>
        <w:t xml:space="preserve"> </w:t>
      </w:r>
      <w:r w:rsidRPr="000F3DE3">
        <w:rPr>
          <w:rFonts w:eastAsia="Arial Unicode MS"/>
          <w:color w:val="231F20"/>
        </w:rPr>
        <w:t>самостоятельного выбора методических путей и приемов их</w:t>
      </w:r>
      <w:r>
        <w:rPr>
          <w:rFonts w:eastAsia="Arial Unicode MS"/>
          <w:color w:val="231F20"/>
        </w:rPr>
        <w:t xml:space="preserve"> решения. В организации учебно-</w:t>
      </w:r>
      <w:r w:rsidRPr="000F3DE3">
        <w:rPr>
          <w:rFonts w:eastAsia="Arial Unicode MS"/>
          <w:color w:val="231F20"/>
        </w:rPr>
        <w:t>воспитательного процесса важную роль играет сбалансированное соединение традиционных и новых методов обучения, использование технических средств.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jc w:val="center"/>
        <w:rPr>
          <w:b/>
        </w:rPr>
      </w:pPr>
      <w:r w:rsidRPr="001B1B07">
        <w:rPr>
          <w:b/>
        </w:rPr>
        <w:lastRenderedPageBreak/>
        <w:t>Ценностные ориентиры содержания учебного предмета «</w:t>
      </w:r>
      <w:r>
        <w:rPr>
          <w:b/>
        </w:rPr>
        <w:t>Математика</w:t>
      </w:r>
      <w:r w:rsidRPr="001B1B07">
        <w:rPr>
          <w:b/>
        </w:rPr>
        <w:t>»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jc w:val="center"/>
        <w:rPr>
          <w:b/>
        </w:rPr>
      </w:pP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 xml:space="preserve"> В основе учебно-воспитательного  процесса лежат следующие ценности математики: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обществе;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человека;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деятельность.</w:t>
      </w:r>
    </w:p>
    <w:p w:rsidR="00162813" w:rsidRDefault="00162813" w:rsidP="00162813">
      <w:pPr>
        <w:widowControl w:val="0"/>
        <w:autoSpaceDE w:val="0"/>
        <w:autoSpaceDN w:val="0"/>
        <w:adjustRightInd w:val="0"/>
        <w:spacing w:line="0" w:lineRule="atLeast"/>
        <w:ind w:right="-30"/>
        <w:rPr>
          <w:rFonts w:eastAsia="Arial Unicode MS"/>
          <w:color w:val="231F20"/>
        </w:rPr>
      </w:pPr>
    </w:p>
    <w:p w:rsidR="00162813" w:rsidRDefault="00162813" w:rsidP="00162813">
      <w:pPr>
        <w:shd w:val="clear" w:color="auto" w:fill="FFFFFF"/>
        <w:spacing w:line="0" w:lineRule="atLeast"/>
        <w:ind w:left="7" w:right="79" w:firstLine="403"/>
        <w:jc w:val="center"/>
        <w:rPr>
          <w:b/>
        </w:rPr>
      </w:pPr>
      <w:r w:rsidRPr="008E591D">
        <w:rPr>
          <w:b/>
        </w:rPr>
        <w:t>Место учебного предмета «</w:t>
      </w:r>
      <w:r>
        <w:rPr>
          <w:b/>
        </w:rPr>
        <w:t>Математика</w:t>
      </w:r>
      <w:r w:rsidRPr="008E591D">
        <w:rPr>
          <w:b/>
        </w:rPr>
        <w:t>» в учебном плане.</w:t>
      </w:r>
    </w:p>
    <w:p w:rsidR="00162813" w:rsidRDefault="00162813" w:rsidP="00162813">
      <w:pPr>
        <w:shd w:val="clear" w:color="auto" w:fill="FFFFFF"/>
        <w:spacing w:line="0" w:lineRule="atLeast"/>
        <w:ind w:left="7" w:right="79" w:firstLine="403"/>
        <w:jc w:val="both"/>
      </w:pPr>
      <w:r>
        <w:t xml:space="preserve">Согласно базисному (образовательному) плану образовательных учреждений РФ всего на изучение математики в начальной школе выделяется 540 часов, из них в первом классе 128 часов (4 часа в неделю, 33 учебные недели), во 2-4-х классах по 136 часов (4 часа в неделю, 34 учебные недели в каждом классе).  </w:t>
      </w:r>
    </w:p>
    <w:p w:rsidR="00162813" w:rsidRDefault="00162813" w:rsidP="00162813">
      <w:pPr>
        <w:spacing w:line="0" w:lineRule="atLeast"/>
        <w:jc w:val="both"/>
      </w:pPr>
      <w:r w:rsidRPr="00D40AFA">
        <w:t>Рабочая программа составлена в соответствии с учебным планом и расписанием уроков на 201</w:t>
      </w:r>
      <w:r>
        <w:t>2</w:t>
      </w:r>
      <w:r w:rsidRPr="00D40AFA">
        <w:t>- 201</w:t>
      </w:r>
      <w:r>
        <w:t>3 учебный год и  рассчитана</w:t>
      </w:r>
    </w:p>
    <w:p w:rsidR="00162813" w:rsidRDefault="00162813" w:rsidP="00162813">
      <w:pPr>
        <w:spacing w:line="0" w:lineRule="atLeast"/>
        <w:jc w:val="both"/>
      </w:pPr>
      <w:r>
        <w:t xml:space="preserve"> на 136 </w:t>
      </w:r>
      <w:r w:rsidRPr="00D40AFA">
        <w:t>час</w:t>
      </w:r>
      <w:r>
        <w:t>ов</w:t>
      </w:r>
      <w:r w:rsidRPr="00D40AFA">
        <w:t xml:space="preserve"> в год. Учебный материал запланирован в полном объёме. </w:t>
      </w:r>
    </w:p>
    <w:p w:rsidR="00162813" w:rsidRPr="00D40AFA" w:rsidRDefault="00162813" w:rsidP="00162813">
      <w:pPr>
        <w:spacing w:line="0" w:lineRule="atLeast"/>
        <w:jc w:val="both"/>
      </w:pPr>
    </w:p>
    <w:p w:rsidR="00162813" w:rsidRDefault="00162813" w:rsidP="00162813">
      <w:pPr>
        <w:jc w:val="center"/>
        <w:rPr>
          <w:b/>
        </w:rPr>
      </w:pPr>
      <w:r>
        <w:rPr>
          <w:b/>
        </w:rPr>
        <w:t>Планируемые результаты изучения учебного предмета</w:t>
      </w:r>
    </w:p>
    <w:p w:rsidR="00162813" w:rsidRPr="000F3DE3" w:rsidRDefault="00162813" w:rsidP="00162813">
      <w:pPr>
        <w:rPr>
          <w:rFonts w:eastAsia="Arial Unicode MS"/>
          <w:color w:val="231F20"/>
        </w:rPr>
      </w:pPr>
      <w:r w:rsidRPr="000F3DE3">
        <w:rPr>
          <w:rFonts w:eastAsia="Arial Unicode MS"/>
          <w:color w:val="231F20"/>
        </w:rPr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proofErr w:type="gramStart"/>
      <w:r w:rsidRPr="000F3DE3">
        <w:rPr>
          <w:rFonts w:eastAsia="Arial Unicode MS"/>
          <w:color w:val="231F20"/>
        </w:rPr>
        <w:t>обучающимися</w:t>
      </w:r>
      <w:proofErr w:type="gramEnd"/>
      <w:r w:rsidRPr="000F3DE3">
        <w:rPr>
          <w:rFonts w:eastAsia="Arial Unicode MS"/>
          <w:color w:val="231F20"/>
        </w:rPr>
        <w:t xml:space="preserve"> следующих личностных, </w:t>
      </w:r>
      <w:proofErr w:type="spellStart"/>
      <w:r>
        <w:rPr>
          <w:rFonts w:eastAsia="Arial Unicode MS"/>
          <w:color w:val="231F20"/>
        </w:rPr>
        <w:t>м</w:t>
      </w:r>
      <w:r w:rsidRPr="000F3DE3">
        <w:rPr>
          <w:rFonts w:eastAsia="Arial Unicode MS"/>
          <w:color w:val="231F20"/>
        </w:rPr>
        <w:t>етапредметные</w:t>
      </w:r>
      <w:proofErr w:type="spellEnd"/>
      <w:r w:rsidRPr="000F3DE3">
        <w:rPr>
          <w:rFonts w:eastAsia="Arial Unicode MS"/>
          <w:color w:val="231F20"/>
        </w:rPr>
        <w:t xml:space="preserve"> и предметных результатов.</w:t>
      </w:r>
    </w:p>
    <w:p w:rsidR="00162813" w:rsidRPr="000F3DE3" w:rsidRDefault="00162813" w:rsidP="00162813">
      <w:pPr>
        <w:widowControl w:val="0"/>
        <w:tabs>
          <w:tab w:val="left" w:pos="-28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 w:rsidRPr="000F3DE3">
        <w:rPr>
          <w:rFonts w:eastAsia="Arial Unicode MS"/>
          <w:i/>
          <w:color w:val="231F20"/>
        </w:rPr>
        <w:t>Личностными</w:t>
      </w:r>
      <w:r>
        <w:rPr>
          <w:rFonts w:eastAsia="Arial Unicode MS"/>
          <w:i/>
          <w:color w:val="231F20"/>
        </w:rPr>
        <w:t xml:space="preserve"> </w:t>
      </w:r>
      <w:r w:rsidRPr="000F3DE3">
        <w:rPr>
          <w:rFonts w:eastAsia="Arial Unicode MS"/>
          <w:color w:val="231F20"/>
        </w:rPr>
        <w:t xml:space="preserve">результатами </w:t>
      </w:r>
      <w:proofErr w:type="gramStart"/>
      <w:r w:rsidRPr="000F3DE3">
        <w:rPr>
          <w:rFonts w:eastAsia="Arial Unicode MS"/>
          <w:color w:val="231F20"/>
        </w:rPr>
        <w:t>обучающихся</w:t>
      </w:r>
      <w:proofErr w:type="gramEnd"/>
      <w:r w:rsidRPr="000F3DE3">
        <w:rPr>
          <w:rFonts w:eastAsia="Arial Unicode MS"/>
          <w:color w:val="231F20"/>
        </w:rPr>
        <w:t xml:space="preserve"> являются: </w:t>
      </w:r>
    </w:p>
    <w:p w:rsidR="0016281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16281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готовность и способность к саморазвитию;</w:t>
      </w:r>
    </w:p>
    <w:p w:rsidR="0016281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сформированность мотивации к обучению;</w:t>
      </w:r>
    </w:p>
    <w:p w:rsidR="0016281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способность характеризовать и оценивать собственные математические знания и умения;</w:t>
      </w:r>
    </w:p>
    <w:p w:rsidR="0016281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заинтересованность в расширении и углублении получаемых математических знаний;</w:t>
      </w:r>
    </w:p>
    <w:p w:rsidR="0016281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 xml:space="preserve">- умение использовать получаемую математическую </w:t>
      </w:r>
      <w:proofErr w:type="gramStart"/>
      <w:r>
        <w:rPr>
          <w:rFonts w:eastAsia="Arial Unicode MS"/>
          <w:color w:val="231F20"/>
        </w:rPr>
        <w:t>подготовку</w:t>
      </w:r>
      <w:proofErr w:type="gramEnd"/>
      <w:r>
        <w:rPr>
          <w:rFonts w:eastAsia="Arial Unicode MS"/>
          <w:color w:val="231F20"/>
        </w:rPr>
        <w:t xml:space="preserve"> как в учебной деятельности, так и при решении практических задач, возникающих в повседневной жизни;</w:t>
      </w:r>
    </w:p>
    <w:p w:rsidR="0016281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способность преодолевать трудности, доводить начатую работу до её завершения;</w:t>
      </w:r>
    </w:p>
    <w:p w:rsidR="0016281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 xml:space="preserve">- способность к </w:t>
      </w:r>
      <w:proofErr w:type="spellStart"/>
      <w:r>
        <w:rPr>
          <w:rFonts w:eastAsia="Arial Unicode MS"/>
          <w:color w:val="231F20"/>
        </w:rPr>
        <w:t>самоорганизованности</w:t>
      </w:r>
      <w:proofErr w:type="spellEnd"/>
      <w:r>
        <w:rPr>
          <w:rFonts w:eastAsia="Arial Unicode MS"/>
          <w:color w:val="231F20"/>
        </w:rPr>
        <w:t>;</w:t>
      </w:r>
    </w:p>
    <w:p w:rsidR="0016281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готовность высказывать собственные суждения и давать им обоснование;</w:t>
      </w:r>
    </w:p>
    <w:p w:rsidR="00162813" w:rsidRPr="000F3DE3" w:rsidRDefault="00162813" w:rsidP="00162813">
      <w:pPr>
        <w:widowControl w:val="0"/>
        <w:tabs>
          <w:tab w:val="left" w:pos="1990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</w:p>
    <w:p w:rsidR="00162813" w:rsidRPr="000F3DE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 w:rsidRPr="000F3DE3">
        <w:rPr>
          <w:rFonts w:eastAsia="Arial Unicode MS"/>
          <w:i/>
          <w:color w:val="231F20"/>
        </w:rPr>
        <w:t>Метапредметными</w:t>
      </w:r>
      <w:r>
        <w:rPr>
          <w:rFonts w:eastAsia="Arial Unicode MS"/>
          <w:i/>
          <w:color w:val="231F20"/>
        </w:rPr>
        <w:t xml:space="preserve"> </w:t>
      </w:r>
      <w:r w:rsidRPr="000F3DE3">
        <w:rPr>
          <w:rFonts w:eastAsia="Arial Unicode MS"/>
          <w:color w:val="231F20"/>
        </w:rPr>
        <w:t xml:space="preserve">результатами </w:t>
      </w:r>
      <w:proofErr w:type="gramStart"/>
      <w:r w:rsidRPr="000F3DE3">
        <w:rPr>
          <w:rFonts w:eastAsia="Arial Unicode MS"/>
          <w:color w:val="231F20"/>
        </w:rPr>
        <w:t>обучающихся</w:t>
      </w:r>
      <w:proofErr w:type="gramEnd"/>
      <w:r w:rsidRPr="000F3DE3">
        <w:rPr>
          <w:rFonts w:eastAsia="Arial Unicode MS"/>
          <w:color w:val="231F20"/>
        </w:rPr>
        <w:t xml:space="preserve"> являются: </w:t>
      </w:r>
    </w:p>
    <w:p w:rsidR="0016281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lastRenderedPageBreak/>
        <w:t>-владение основными методами познания окружающего мира (наблюдение, сравнение, анализ, синтез, обобщение, моделирование);</w:t>
      </w:r>
    </w:p>
    <w:p w:rsidR="0016281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понимание и принятие учебной задачи, поиск и нахождение способов её решения;</w:t>
      </w:r>
    </w:p>
    <w:p w:rsidR="0016281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планирование, контроль и оценка учебных действий; определение наиболее эффективного способа достижения результата;</w:t>
      </w:r>
    </w:p>
    <w:p w:rsidR="0016281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выполнение учебных действий в разных формах (практические работы, работа с моделями и др.);</w:t>
      </w:r>
    </w:p>
    <w:p w:rsidR="0016281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создание моделей изучаемых объектов с использованием знаково-символических средств;</w:t>
      </w:r>
    </w:p>
    <w:p w:rsidR="0016281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понимание причины неуспешной учебной деятельности и способность конструктивно действовать в условиях неуспеха;</w:t>
      </w:r>
    </w:p>
    <w:p w:rsidR="0016281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адекватное оценивание результатов своей деятельности;</w:t>
      </w:r>
    </w:p>
    <w:p w:rsidR="0016281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активное использование математической речи для решения разнообразных коммуникативных задач;</w:t>
      </w:r>
    </w:p>
    <w:p w:rsidR="0016281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готовность слушать собеседника, вести диалог;</w:t>
      </w:r>
    </w:p>
    <w:p w:rsidR="00162813" w:rsidRPr="000F3DE3" w:rsidRDefault="00162813" w:rsidP="00162813">
      <w:pPr>
        <w:widowControl w:val="0"/>
        <w:tabs>
          <w:tab w:val="left" w:pos="2617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умение работать в информационной среде.</w:t>
      </w:r>
    </w:p>
    <w:p w:rsidR="00162813" w:rsidRPr="000F3DE3" w:rsidRDefault="00162813" w:rsidP="00162813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 w:rsidRPr="000F3DE3">
        <w:rPr>
          <w:rFonts w:eastAsia="Arial Unicode MS"/>
          <w:i/>
          <w:color w:val="231F20"/>
        </w:rPr>
        <w:t>Предметным</w:t>
      </w:r>
      <w:r>
        <w:rPr>
          <w:rFonts w:eastAsia="Arial Unicode MS"/>
          <w:i/>
          <w:color w:val="231F20"/>
        </w:rPr>
        <w:t xml:space="preserve">и </w:t>
      </w:r>
      <w:r w:rsidRPr="000F3DE3">
        <w:rPr>
          <w:rFonts w:eastAsia="Arial Unicode MS"/>
          <w:i/>
          <w:color w:val="231F20"/>
        </w:rPr>
        <w:t xml:space="preserve"> </w:t>
      </w:r>
      <w:r w:rsidRPr="000F3DE3">
        <w:rPr>
          <w:rFonts w:eastAsia="Arial Unicode MS"/>
          <w:color w:val="231F20"/>
        </w:rPr>
        <w:t xml:space="preserve">результатами </w:t>
      </w:r>
      <w:proofErr w:type="gramStart"/>
      <w:r w:rsidRPr="000F3DE3">
        <w:rPr>
          <w:rFonts w:eastAsia="Arial Unicode MS"/>
          <w:color w:val="231F20"/>
        </w:rPr>
        <w:t>обучающихся</w:t>
      </w:r>
      <w:proofErr w:type="gramEnd"/>
      <w:r w:rsidRPr="000F3DE3">
        <w:rPr>
          <w:rFonts w:eastAsia="Arial Unicode MS"/>
          <w:color w:val="231F20"/>
        </w:rPr>
        <w:t xml:space="preserve"> являются: </w:t>
      </w:r>
    </w:p>
    <w:p w:rsidR="00162813" w:rsidRDefault="00162813" w:rsidP="00162813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овладение основами логического и алгоритмического мышления, пространственного воображения и математической речи;</w:t>
      </w:r>
    </w:p>
    <w:p w:rsidR="00162813" w:rsidRDefault="00162813" w:rsidP="00162813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162813" w:rsidRDefault="00162813" w:rsidP="00162813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r>
        <w:rPr>
          <w:rFonts w:eastAsia="Arial Unicode MS"/>
          <w:color w:val="231F20"/>
        </w:rPr>
        <w:t>- овладение устными и письменными алгоритмами выполнения арифметических действий с целыми неотрицательными числами, умениями вычислять значение числовых выражений, решать текстовые задачи, измерять наиболее распространённые в практике величины, распознавать и изображать простейшие геометрические фигуры;</w:t>
      </w:r>
    </w:p>
    <w:p w:rsidR="00162813" w:rsidRDefault="00162813" w:rsidP="00162813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proofErr w:type="gramStart"/>
      <w:r>
        <w:rPr>
          <w:rFonts w:eastAsia="Arial Unicode MS"/>
          <w:color w:val="231F20"/>
        </w:rPr>
        <w:t>- 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  <w:proofErr w:type="gramEnd"/>
    </w:p>
    <w:p w:rsidR="00162813" w:rsidRPr="000F3DE3" w:rsidRDefault="00162813" w:rsidP="00162813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</w:p>
    <w:p w:rsidR="00162813" w:rsidRDefault="00162813" w:rsidP="00162813">
      <w:pPr>
        <w:spacing w:line="0" w:lineRule="atLeast"/>
      </w:pPr>
      <w:r>
        <w:t xml:space="preserve">К концу обучения в  3-ем классе ученик достигнет следующих результатов: </w:t>
      </w:r>
    </w:p>
    <w:p w:rsidR="00162813" w:rsidRPr="00EF621B" w:rsidRDefault="00162813" w:rsidP="00162813">
      <w:pPr>
        <w:spacing w:line="0" w:lineRule="atLeast"/>
        <w:rPr>
          <w:i/>
        </w:rPr>
      </w:pPr>
      <w:r w:rsidRPr="00EF621B">
        <w:rPr>
          <w:i/>
        </w:rPr>
        <w:t>Ученик научится: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 w:rsidRPr="00EF621B">
        <w:rPr>
          <w:i/>
        </w:rPr>
        <w:t xml:space="preserve">      называть:</w:t>
      </w:r>
    </w:p>
    <w:p w:rsidR="00162813" w:rsidRDefault="00162813" w:rsidP="00162813">
      <w:pPr>
        <w:spacing w:line="0" w:lineRule="atLeast"/>
        <w:jc w:val="both"/>
      </w:pPr>
      <w:r>
        <w:rPr>
          <w:b/>
        </w:rPr>
        <w:t xml:space="preserve">      - </w:t>
      </w:r>
      <w:r w:rsidRPr="00734A0C">
        <w:t>любое следующее</w:t>
      </w:r>
      <w:r>
        <w:t xml:space="preserve"> (предыдущее при счёте число в пределах 1000, любой отрезок натурального ряда от 100 до 1000 в прямом и обратном порядке;</w:t>
      </w:r>
    </w:p>
    <w:p w:rsidR="00162813" w:rsidRDefault="00162813" w:rsidP="00162813">
      <w:pPr>
        <w:spacing w:line="0" w:lineRule="atLeast"/>
        <w:jc w:val="both"/>
      </w:pPr>
      <w:r>
        <w:t xml:space="preserve">      - компоненты действия деления с остатком;</w:t>
      </w:r>
    </w:p>
    <w:p w:rsidR="00162813" w:rsidRDefault="00162813" w:rsidP="00162813">
      <w:pPr>
        <w:spacing w:line="0" w:lineRule="atLeast"/>
        <w:jc w:val="both"/>
      </w:pPr>
      <w:r>
        <w:t xml:space="preserve">      - единицы массы, времени, длины;</w:t>
      </w:r>
    </w:p>
    <w:p w:rsidR="00162813" w:rsidRDefault="00162813" w:rsidP="00162813">
      <w:pPr>
        <w:spacing w:line="0" w:lineRule="atLeast"/>
        <w:jc w:val="both"/>
      </w:pPr>
      <w:r>
        <w:t xml:space="preserve">      - геометрическую фигуру (</w:t>
      </w:r>
      <w:proofErr w:type="gramStart"/>
      <w:r>
        <w:t>ломаная</w:t>
      </w:r>
      <w:proofErr w:type="gramEnd"/>
      <w:r>
        <w:t>);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с</w:t>
      </w:r>
      <w:r w:rsidRPr="00EF621B">
        <w:rPr>
          <w:i/>
        </w:rPr>
        <w:t>равнивать:</w:t>
      </w:r>
    </w:p>
    <w:p w:rsidR="00162813" w:rsidRDefault="00162813" w:rsidP="00162813">
      <w:pPr>
        <w:spacing w:line="0" w:lineRule="atLeast"/>
        <w:jc w:val="both"/>
      </w:pPr>
      <w:r>
        <w:t xml:space="preserve">      - числа в пределах 1000;</w:t>
      </w:r>
    </w:p>
    <w:p w:rsidR="00162813" w:rsidRDefault="00162813" w:rsidP="00162813">
      <w:pPr>
        <w:spacing w:line="0" w:lineRule="atLeast"/>
        <w:jc w:val="both"/>
      </w:pPr>
      <w:r>
        <w:t xml:space="preserve">      - значения величин, выраженных в одинаковых или разных единицах;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 w:rsidRPr="00EF621B">
        <w:rPr>
          <w:i/>
        </w:rPr>
        <w:t xml:space="preserve">      различать:</w:t>
      </w:r>
    </w:p>
    <w:p w:rsidR="00162813" w:rsidRDefault="00162813" w:rsidP="00162813">
      <w:pPr>
        <w:spacing w:line="0" w:lineRule="atLeast"/>
        <w:jc w:val="both"/>
      </w:pPr>
      <w:r>
        <w:t xml:space="preserve">      - знаки &gt; и &lt;;</w:t>
      </w:r>
    </w:p>
    <w:p w:rsidR="00162813" w:rsidRDefault="00162813" w:rsidP="00162813">
      <w:pPr>
        <w:spacing w:line="0" w:lineRule="atLeast"/>
        <w:jc w:val="both"/>
      </w:pPr>
      <w:r>
        <w:lastRenderedPageBreak/>
        <w:t xml:space="preserve">      - числовые равенства и неравенства;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ч</w:t>
      </w:r>
      <w:r w:rsidRPr="00EF621B">
        <w:rPr>
          <w:i/>
        </w:rPr>
        <w:t>итать:</w:t>
      </w:r>
    </w:p>
    <w:p w:rsidR="00162813" w:rsidRDefault="00162813" w:rsidP="00162813">
      <w:pPr>
        <w:spacing w:line="0" w:lineRule="atLeast"/>
        <w:jc w:val="both"/>
      </w:pPr>
      <w:r>
        <w:t xml:space="preserve">      - записи вида: 120 &lt; 365, 900 &gt; 850;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в</w:t>
      </w:r>
      <w:r w:rsidRPr="00EF621B">
        <w:rPr>
          <w:i/>
        </w:rPr>
        <w:t>оспроизводить:</w:t>
      </w:r>
    </w:p>
    <w:p w:rsidR="00162813" w:rsidRDefault="00162813" w:rsidP="00162813">
      <w:pPr>
        <w:spacing w:line="0" w:lineRule="atLeast"/>
        <w:jc w:val="both"/>
      </w:pPr>
      <w:r>
        <w:t xml:space="preserve">      - соотношения между единицами массы, длины, времени;</w:t>
      </w:r>
    </w:p>
    <w:p w:rsidR="00162813" w:rsidRDefault="00162813" w:rsidP="00162813">
      <w:pPr>
        <w:spacing w:line="0" w:lineRule="atLeast"/>
        <w:jc w:val="both"/>
      </w:pPr>
      <w:r>
        <w:t xml:space="preserve">      - устные и письменные алгоритмы арифметических действий в пределах 1000;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п</w:t>
      </w:r>
      <w:r w:rsidRPr="00EF621B">
        <w:rPr>
          <w:i/>
        </w:rPr>
        <w:t>риводить примеры:</w:t>
      </w:r>
    </w:p>
    <w:p w:rsidR="00162813" w:rsidRDefault="00162813" w:rsidP="00162813">
      <w:pPr>
        <w:spacing w:line="0" w:lineRule="atLeast"/>
        <w:jc w:val="both"/>
      </w:pPr>
      <w:r>
        <w:t xml:space="preserve">      - числовых равенств и неравенств;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м</w:t>
      </w:r>
      <w:r w:rsidRPr="00EF621B">
        <w:rPr>
          <w:i/>
        </w:rPr>
        <w:t>оделировать:</w:t>
      </w:r>
    </w:p>
    <w:p w:rsidR="00162813" w:rsidRDefault="00162813" w:rsidP="00162813">
      <w:pPr>
        <w:spacing w:line="0" w:lineRule="atLeast"/>
        <w:jc w:val="both"/>
      </w:pPr>
      <w:r>
        <w:t xml:space="preserve">      - ситуацию, представленную в тексте арифметической задачи, в виде схемы (графа), таблицы, рисунка;</w:t>
      </w:r>
    </w:p>
    <w:p w:rsidR="00162813" w:rsidRDefault="00162813" w:rsidP="00162813">
      <w:pPr>
        <w:spacing w:line="0" w:lineRule="atLeast"/>
        <w:jc w:val="both"/>
      </w:pPr>
      <w:r>
        <w:t xml:space="preserve">      - способ деления с остатком с помощью фишек;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у</w:t>
      </w:r>
      <w:r w:rsidRPr="00EF621B">
        <w:rPr>
          <w:i/>
        </w:rPr>
        <w:t>порядочивать:</w:t>
      </w:r>
    </w:p>
    <w:p w:rsidR="00162813" w:rsidRDefault="00162813" w:rsidP="00162813">
      <w:pPr>
        <w:spacing w:line="0" w:lineRule="atLeast"/>
        <w:jc w:val="both"/>
      </w:pPr>
      <w:r>
        <w:t xml:space="preserve">      - натуральные числа в пределах 1000;</w:t>
      </w:r>
    </w:p>
    <w:p w:rsidR="00162813" w:rsidRDefault="00162813" w:rsidP="00162813">
      <w:pPr>
        <w:spacing w:line="0" w:lineRule="atLeast"/>
        <w:jc w:val="both"/>
      </w:pPr>
      <w:r>
        <w:t xml:space="preserve">      - значения величин, выраженных в одинаковых или разных единицах;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а</w:t>
      </w:r>
      <w:r w:rsidRPr="00EF621B">
        <w:rPr>
          <w:i/>
        </w:rPr>
        <w:t>нализировать:</w:t>
      </w:r>
    </w:p>
    <w:p w:rsidR="00162813" w:rsidRDefault="00162813" w:rsidP="00162813">
      <w:pPr>
        <w:spacing w:line="0" w:lineRule="atLeast"/>
        <w:jc w:val="both"/>
      </w:pPr>
      <w:r>
        <w:t xml:space="preserve">      - структуру числового выражения;</w:t>
      </w:r>
    </w:p>
    <w:p w:rsidR="00162813" w:rsidRDefault="00162813" w:rsidP="00162813">
      <w:pPr>
        <w:spacing w:line="0" w:lineRule="atLeast"/>
        <w:jc w:val="both"/>
      </w:pPr>
      <w:r>
        <w:t xml:space="preserve">      - текст арифметической (в том числе логической) задачи;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к</w:t>
      </w:r>
      <w:r w:rsidRPr="00EF621B">
        <w:rPr>
          <w:i/>
        </w:rPr>
        <w:t>лассифицировать:</w:t>
      </w:r>
    </w:p>
    <w:p w:rsidR="00162813" w:rsidRDefault="00162813" w:rsidP="00162813">
      <w:pPr>
        <w:spacing w:line="0" w:lineRule="atLeast"/>
        <w:jc w:val="both"/>
      </w:pPr>
      <w:r>
        <w:t xml:space="preserve">      - числа в пределах 1000 (однозначные, двузначные, трёхзначные);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к</w:t>
      </w:r>
      <w:r w:rsidRPr="00EF621B">
        <w:rPr>
          <w:i/>
        </w:rPr>
        <w:t>онструировать:</w:t>
      </w:r>
    </w:p>
    <w:p w:rsidR="00162813" w:rsidRDefault="00162813" w:rsidP="00162813">
      <w:pPr>
        <w:spacing w:line="0" w:lineRule="atLeast"/>
        <w:jc w:val="both"/>
      </w:pPr>
      <w:r>
        <w:t xml:space="preserve">      - план решения составной арифметической (в том числе логической) задачи;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к</w:t>
      </w:r>
      <w:r w:rsidRPr="00EF621B">
        <w:rPr>
          <w:i/>
        </w:rPr>
        <w:t>онтролировать:</w:t>
      </w:r>
    </w:p>
    <w:p w:rsidR="00162813" w:rsidRDefault="00162813" w:rsidP="00162813">
      <w:pPr>
        <w:spacing w:line="0" w:lineRule="atLeast"/>
        <w:jc w:val="both"/>
      </w:pPr>
      <w:r>
        <w:t xml:space="preserve">      - свою деятельность (проверять правильность письменных вычислений с натуральными числами в пределах 1000), находить и исправлять ошибки;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р</w:t>
      </w:r>
      <w:r w:rsidRPr="00EF621B">
        <w:rPr>
          <w:i/>
        </w:rPr>
        <w:t>ешать учебные и практические задачи:</w:t>
      </w:r>
    </w:p>
    <w:p w:rsidR="00162813" w:rsidRDefault="00162813" w:rsidP="00162813">
      <w:pPr>
        <w:spacing w:line="0" w:lineRule="atLeast"/>
        <w:jc w:val="both"/>
      </w:pPr>
      <w:r>
        <w:t xml:space="preserve">      - читать и записывать цифрами любое трёхзначное число;</w:t>
      </w:r>
    </w:p>
    <w:p w:rsidR="00162813" w:rsidRDefault="00162813" w:rsidP="00162813">
      <w:pPr>
        <w:spacing w:line="0" w:lineRule="atLeast"/>
        <w:jc w:val="both"/>
      </w:pPr>
      <w:r>
        <w:t xml:space="preserve">      - читать и составлять несложные числовые выражения;</w:t>
      </w:r>
    </w:p>
    <w:p w:rsidR="00162813" w:rsidRDefault="00162813" w:rsidP="00162813">
      <w:pPr>
        <w:spacing w:line="0" w:lineRule="atLeast"/>
        <w:jc w:val="both"/>
      </w:pPr>
      <w:r>
        <w:t xml:space="preserve">      - выполнять несложные устные вычисления в пределах 1000;</w:t>
      </w:r>
    </w:p>
    <w:p w:rsidR="00162813" w:rsidRDefault="00162813" w:rsidP="00162813">
      <w:pPr>
        <w:spacing w:line="0" w:lineRule="atLeast"/>
        <w:jc w:val="both"/>
      </w:pPr>
      <w:r>
        <w:t xml:space="preserve">      - вычислять сумму и разность чисел в пределах 1000, выполнять умножение и деление на однозначное и на двузначное число, используя письменные алгоритмы вычислений;</w:t>
      </w:r>
    </w:p>
    <w:p w:rsidR="00162813" w:rsidRDefault="00162813" w:rsidP="00162813">
      <w:pPr>
        <w:spacing w:line="0" w:lineRule="atLeast"/>
        <w:jc w:val="both"/>
      </w:pPr>
      <w:r>
        <w:t xml:space="preserve">      - выполнять деление с остатком;</w:t>
      </w:r>
    </w:p>
    <w:p w:rsidR="00162813" w:rsidRDefault="00162813" w:rsidP="00162813">
      <w:pPr>
        <w:spacing w:line="0" w:lineRule="atLeast"/>
        <w:jc w:val="both"/>
      </w:pPr>
      <w:r>
        <w:t xml:space="preserve">      - определять время по часам;</w:t>
      </w:r>
    </w:p>
    <w:p w:rsidR="00162813" w:rsidRDefault="00162813" w:rsidP="00162813">
      <w:pPr>
        <w:spacing w:line="0" w:lineRule="atLeast"/>
        <w:jc w:val="both"/>
      </w:pPr>
      <w:r>
        <w:t xml:space="preserve">      - изображать ломаные линии разных видов;</w:t>
      </w:r>
    </w:p>
    <w:p w:rsidR="00162813" w:rsidRDefault="00162813" w:rsidP="00162813">
      <w:pPr>
        <w:spacing w:line="0" w:lineRule="atLeast"/>
        <w:jc w:val="both"/>
      </w:pPr>
      <w:r>
        <w:t xml:space="preserve">      - вычислять значения числовых выражений, содержащих 2-3 действия (со скобками и без скобок);</w:t>
      </w:r>
    </w:p>
    <w:p w:rsidR="00162813" w:rsidRDefault="00162813" w:rsidP="00162813">
      <w:pPr>
        <w:spacing w:line="0" w:lineRule="atLeast"/>
        <w:jc w:val="both"/>
      </w:pPr>
      <w:r>
        <w:lastRenderedPageBreak/>
        <w:t xml:space="preserve">      - решать текстовые арифметические задачи в 3 действия.</w:t>
      </w:r>
    </w:p>
    <w:p w:rsidR="00162813" w:rsidRDefault="00162813" w:rsidP="00162813">
      <w:pPr>
        <w:spacing w:line="0" w:lineRule="atLeast"/>
        <w:jc w:val="both"/>
      </w:pP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 w:rsidRPr="00EF621B">
        <w:rPr>
          <w:i/>
        </w:rPr>
        <w:t xml:space="preserve">Ученик </w:t>
      </w:r>
      <w:r>
        <w:rPr>
          <w:i/>
        </w:rPr>
        <w:t>получит возможность</w:t>
      </w:r>
      <w:r w:rsidRPr="00EF621B">
        <w:rPr>
          <w:i/>
        </w:rPr>
        <w:t xml:space="preserve"> научиться: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ф</w:t>
      </w:r>
      <w:r w:rsidRPr="00EF621B">
        <w:rPr>
          <w:i/>
        </w:rPr>
        <w:t>ормулировать:</w:t>
      </w:r>
    </w:p>
    <w:p w:rsidR="00162813" w:rsidRDefault="00162813" w:rsidP="00162813">
      <w:pPr>
        <w:spacing w:line="0" w:lineRule="atLeast"/>
        <w:jc w:val="both"/>
      </w:pPr>
      <w:r>
        <w:t xml:space="preserve">      - сочетательное свойство умножения;</w:t>
      </w:r>
    </w:p>
    <w:p w:rsidR="00162813" w:rsidRDefault="00162813" w:rsidP="00162813">
      <w:pPr>
        <w:spacing w:line="0" w:lineRule="atLeast"/>
        <w:jc w:val="both"/>
      </w:pPr>
      <w:r>
        <w:t xml:space="preserve">      - распределительное свойство умножения относительно сложения (вычитания);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ч</w:t>
      </w:r>
      <w:r w:rsidRPr="00EF621B">
        <w:rPr>
          <w:i/>
        </w:rPr>
        <w:t>итать:</w:t>
      </w:r>
    </w:p>
    <w:p w:rsidR="00162813" w:rsidRDefault="00162813" w:rsidP="00162813">
      <w:pPr>
        <w:spacing w:line="0" w:lineRule="atLeast"/>
        <w:jc w:val="both"/>
      </w:pPr>
      <w:r>
        <w:t xml:space="preserve">      - обозначения </w:t>
      </w:r>
      <w:proofErr w:type="gramStart"/>
      <w:r>
        <w:t>прямой</w:t>
      </w:r>
      <w:proofErr w:type="gramEnd"/>
      <w:r>
        <w:t>, ломаной;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п</w:t>
      </w:r>
      <w:r w:rsidRPr="00EF621B">
        <w:rPr>
          <w:i/>
        </w:rPr>
        <w:t>риводить примеры:</w:t>
      </w:r>
    </w:p>
    <w:p w:rsidR="00162813" w:rsidRDefault="00162813" w:rsidP="00162813">
      <w:pPr>
        <w:spacing w:line="0" w:lineRule="atLeast"/>
        <w:jc w:val="both"/>
      </w:pPr>
      <w:r>
        <w:t xml:space="preserve">      - высказываний и предложений, не являющихся высказываниями;</w:t>
      </w:r>
    </w:p>
    <w:p w:rsidR="00162813" w:rsidRDefault="00162813" w:rsidP="00162813">
      <w:pPr>
        <w:spacing w:line="0" w:lineRule="atLeast"/>
        <w:jc w:val="both"/>
      </w:pPr>
      <w:r>
        <w:t xml:space="preserve">      - верных и неверных высказываний;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различать:</w:t>
      </w:r>
    </w:p>
    <w:p w:rsidR="00162813" w:rsidRDefault="00162813" w:rsidP="00162813">
      <w:pPr>
        <w:spacing w:line="0" w:lineRule="atLeast"/>
        <w:jc w:val="both"/>
      </w:pPr>
      <w:r>
        <w:t xml:space="preserve">      - числовое и буквенное выражения;</w:t>
      </w:r>
    </w:p>
    <w:p w:rsidR="00162813" w:rsidRDefault="00162813" w:rsidP="00162813">
      <w:pPr>
        <w:spacing w:line="0" w:lineRule="atLeast"/>
        <w:jc w:val="both"/>
      </w:pPr>
      <w:r>
        <w:t xml:space="preserve">      - </w:t>
      </w:r>
      <w:proofErr w:type="gramStart"/>
      <w:r>
        <w:t>прямую</w:t>
      </w:r>
      <w:proofErr w:type="gramEnd"/>
      <w:r>
        <w:t xml:space="preserve"> и луч, прямую и отрезок;</w:t>
      </w:r>
    </w:p>
    <w:p w:rsidR="00162813" w:rsidRDefault="00162813" w:rsidP="00162813">
      <w:pPr>
        <w:spacing w:line="0" w:lineRule="atLeast"/>
        <w:jc w:val="both"/>
      </w:pPr>
      <w:r>
        <w:t xml:space="preserve">      - замкнутую и незамкнутую ломаную линии;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х</w:t>
      </w:r>
      <w:r w:rsidRPr="00EF621B">
        <w:rPr>
          <w:i/>
        </w:rPr>
        <w:t>арактеризовать:</w:t>
      </w:r>
    </w:p>
    <w:p w:rsidR="00162813" w:rsidRDefault="00162813" w:rsidP="00162813">
      <w:pPr>
        <w:spacing w:line="0" w:lineRule="atLeast"/>
        <w:jc w:val="both"/>
      </w:pPr>
      <w:r>
        <w:t xml:space="preserve">      - ломаную линию (вид, число вершин, звеньев);</w:t>
      </w:r>
    </w:p>
    <w:p w:rsidR="00162813" w:rsidRDefault="00162813" w:rsidP="00162813">
      <w:pPr>
        <w:spacing w:line="0" w:lineRule="atLeast"/>
        <w:jc w:val="both"/>
      </w:pPr>
      <w:r>
        <w:t xml:space="preserve">      - взаимное расположение лучей, отрезков, прямых на плоскости;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к</w:t>
      </w:r>
      <w:r w:rsidRPr="00EF621B">
        <w:rPr>
          <w:i/>
        </w:rPr>
        <w:t>онструировать:</w:t>
      </w:r>
    </w:p>
    <w:p w:rsidR="00162813" w:rsidRDefault="00162813" w:rsidP="00162813">
      <w:pPr>
        <w:spacing w:line="0" w:lineRule="atLeast"/>
        <w:jc w:val="both"/>
      </w:pPr>
      <w:r>
        <w:t xml:space="preserve">      - буквенное выражение, в том числе для решения задач с буквенными данными;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>
        <w:rPr>
          <w:i/>
        </w:rPr>
        <w:t>в</w:t>
      </w:r>
      <w:r w:rsidRPr="00EF621B">
        <w:rPr>
          <w:i/>
        </w:rPr>
        <w:t xml:space="preserve">оспроизводить: </w:t>
      </w:r>
    </w:p>
    <w:p w:rsidR="00162813" w:rsidRDefault="00162813" w:rsidP="00162813">
      <w:pPr>
        <w:spacing w:line="0" w:lineRule="atLeast"/>
        <w:jc w:val="both"/>
      </w:pPr>
      <w:r>
        <w:t xml:space="preserve">      - способы деления окружности на 2, 4, 6 и 8 равных частей;</w:t>
      </w:r>
    </w:p>
    <w:p w:rsidR="00162813" w:rsidRPr="00EF621B" w:rsidRDefault="00162813" w:rsidP="00162813">
      <w:pPr>
        <w:spacing w:line="0" w:lineRule="atLeast"/>
        <w:jc w:val="both"/>
        <w:rPr>
          <w:i/>
        </w:rPr>
      </w:pPr>
      <w:r>
        <w:t xml:space="preserve">      </w:t>
      </w:r>
      <w:r w:rsidRPr="00EF621B">
        <w:rPr>
          <w:i/>
        </w:rPr>
        <w:t>решать учебные и практические задачи:</w:t>
      </w:r>
    </w:p>
    <w:p w:rsidR="00162813" w:rsidRDefault="00162813" w:rsidP="00162813">
      <w:pPr>
        <w:spacing w:line="0" w:lineRule="atLeast"/>
        <w:jc w:val="both"/>
      </w:pPr>
      <w:r>
        <w:t xml:space="preserve">      - вычислять значения буквенных выражений при заданных числовых значениях входящих в них букв:</w:t>
      </w:r>
    </w:p>
    <w:p w:rsidR="00162813" w:rsidRDefault="00162813" w:rsidP="00162813">
      <w:pPr>
        <w:spacing w:line="0" w:lineRule="atLeast"/>
        <w:jc w:val="both"/>
      </w:pPr>
      <w:r>
        <w:t xml:space="preserve">      - изображать прямую и ломаную линии с помощью линейки;</w:t>
      </w:r>
    </w:p>
    <w:p w:rsidR="00162813" w:rsidRDefault="00162813" w:rsidP="00162813">
      <w:pPr>
        <w:spacing w:line="0" w:lineRule="atLeast"/>
        <w:jc w:val="both"/>
      </w:pPr>
      <w:r>
        <w:t xml:space="preserve">      </w:t>
      </w:r>
      <w:proofErr w:type="gramStart"/>
      <w:r>
        <w:t>- проводить прямую через одну и через две точки;</w:t>
      </w:r>
      <w:proofErr w:type="gramEnd"/>
    </w:p>
    <w:p w:rsidR="00162813" w:rsidRPr="00734A0C" w:rsidRDefault="00162813" w:rsidP="00162813">
      <w:pPr>
        <w:spacing w:line="0" w:lineRule="atLeast"/>
        <w:jc w:val="both"/>
      </w:pPr>
      <w:r>
        <w:t xml:space="preserve">      </w:t>
      </w:r>
      <w:proofErr w:type="gramStart"/>
      <w:r>
        <w:t>- строить на бумаге в клетку точку, отрезок, луч, прямую, ломаную, симметричные данным фигурам (точке, отрезку, лучу, прямой, ломаной).</w:t>
      </w:r>
      <w:proofErr w:type="gramEnd"/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jc w:val="center"/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jc w:val="center"/>
        <w:rPr>
          <w:rFonts w:eastAsia="Arial Unicode MS"/>
          <w:b/>
          <w:color w:val="4F4C4D"/>
        </w:rPr>
      </w:pPr>
      <w:r w:rsidRPr="006B3D6B">
        <w:rPr>
          <w:rFonts w:eastAsia="Arial Unicode MS"/>
          <w:b/>
          <w:color w:val="4F4C4D"/>
        </w:rPr>
        <w:lastRenderedPageBreak/>
        <w:t>Содержание курса</w:t>
      </w: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jc w:val="center"/>
        <w:rPr>
          <w:rFonts w:eastAsia="Arial Unicode MS"/>
          <w:b/>
          <w:color w:val="4F4C4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34"/>
        <w:gridCol w:w="9588"/>
        <w:gridCol w:w="1664"/>
      </w:tblGrid>
      <w:tr w:rsidR="00162813" w:rsidRPr="007F64AE" w:rsidTr="00DA59AA">
        <w:tc>
          <w:tcPr>
            <w:tcW w:w="0" w:type="auto"/>
          </w:tcPr>
          <w:p w:rsidR="00162813" w:rsidRPr="007F64AE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 w:rsidRPr="007F64AE">
              <w:rPr>
                <w:rFonts w:eastAsia="Arial Unicode MS"/>
                <w:b/>
                <w:color w:val="4F4C4D"/>
              </w:rPr>
              <w:t>Название темы</w:t>
            </w:r>
          </w:p>
        </w:tc>
        <w:tc>
          <w:tcPr>
            <w:tcW w:w="0" w:type="auto"/>
          </w:tcPr>
          <w:p w:rsidR="00162813" w:rsidRPr="007F64AE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 w:rsidRPr="007F64AE">
              <w:rPr>
                <w:rFonts w:eastAsia="Arial Unicode MS"/>
                <w:b/>
                <w:color w:val="4F4C4D"/>
              </w:rPr>
              <w:t>Содержание учебной темы</w:t>
            </w:r>
          </w:p>
        </w:tc>
        <w:tc>
          <w:tcPr>
            <w:tcW w:w="0" w:type="auto"/>
          </w:tcPr>
          <w:p w:rsidR="00162813" w:rsidRPr="007F64AE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b/>
                <w:color w:val="4F4C4D"/>
              </w:rPr>
            </w:pPr>
            <w:r w:rsidRPr="007F64AE">
              <w:rPr>
                <w:rFonts w:eastAsia="Arial Unicode MS"/>
                <w:b/>
                <w:color w:val="4F4C4D"/>
              </w:rPr>
              <w:t>Количество часов</w:t>
            </w:r>
          </w:p>
        </w:tc>
      </w:tr>
      <w:tr w:rsidR="00162813" w:rsidRPr="007F64AE" w:rsidTr="00DA59AA">
        <w:tc>
          <w:tcPr>
            <w:tcW w:w="0" w:type="auto"/>
          </w:tcPr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</w:rPr>
            </w:pPr>
            <w:r>
              <w:rPr>
                <w:rFonts w:eastAsia="Arial Unicode MS"/>
                <w:b/>
                <w:color w:val="231F20"/>
              </w:rPr>
              <w:t>Тысяча</w:t>
            </w:r>
          </w:p>
          <w:p w:rsidR="00162813" w:rsidRPr="007F64AE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b/>
                <w:color w:val="4F4C4D"/>
              </w:rPr>
            </w:pPr>
          </w:p>
        </w:tc>
        <w:tc>
          <w:tcPr>
            <w:tcW w:w="0" w:type="auto"/>
          </w:tcPr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Чтение и запись цифрами чисел от 100 до 1000.</w:t>
            </w:r>
          </w:p>
          <w:p w:rsidR="00162813" w:rsidRPr="00EB451A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i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</w:t>
            </w:r>
            <w:r w:rsidRPr="00EB451A">
              <w:rPr>
                <w:rFonts w:eastAsia="Arial Unicode MS"/>
                <w:i/>
                <w:color w:val="231F20"/>
              </w:rPr>
              <w:t>Сведения из истории математики:  как появились числа; чем занимается арифметика.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Сравнение чисел. Запись результатов сравнения с помощью знаков &lt; и &gt;.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Сложение и вычитание в пределах 1000.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Устные и письменные приёмы сложения и вычитания.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Сочетательное свойство сложения и умножения.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Упрощение выражений (освобождение выражений от «лишних» скобок).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Порядок выполнения действий в выражениях, записанных без скобок, содержащих 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>действия: а) только одной ступени; б) разных ступеней. Правило порядка выполнения действий в выражениях, содержащих одну или несколько пар скобок.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Числовые равенства и неравенства.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Чтение и запись числовых равенств и неравенств. Свойства числовых равенств.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Решение составных арифметических задач в три действия.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jc w:val="both"/>
              <w:rPr>
                <w:rFonts w:eastAsia="Arial Unicode MS"/>
                <w:color w:val="231F20"/>
              </w:rPr>
            </w:pPr>
          </w:p>
          <w:p w:rsidR="00162813" w:rsidRPr="00922318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i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</w:t>
            </w:r>
          </w:p>
        </w:tc>
        <w:tc>
          <w:tcPr>
            <w:tcW w:w="0" w:type="auto"/>
          </w:tcPr>
          <w:p w:rsidR="00162813" w:rsidRPr="007F64AE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>
              <w:rPr>
                <w:rFonts w:eastAsia="Arial Unicode MS"/>
                <w:b/>
                <w:color w:val="4F4C4D"/>
              </w:rPr>
              <w:t>44 ч</w:t>
            </w:r>
          </w:p>
        </w:tc>
      </w:tr>
      <w:tr w:rsidR="00162813" w:rsidRPr="007F64AE" w:rsidTr="00DA59AA">
        <w:tc>
          <w:tcPr>
            <w:tcW w:w="0" w:type="auto"/>
          </w:tcPr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b/>
                <w:color w:val="231F20"/>
              </w:rPr>
            </w:pPr>
            <w:r>
              <w:rPr>
                <w:rFonts w:eastAsia="Arial Unicode MS"/>
                <w:b/>
                <w:color w:val="231F20"/>
              </w:rPr>
              <w:t>Умножение и деление на однозначное число в пределах 1000</w:t>
            </w:r>
          </w:p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</w:rPr>
            </w:pPr>
          </w:p>
        </w:tc>
        <w:tc>
          <w:tcPr>
            <w:tcW w:w="0" w:type="auto"/>
          </w:tcPr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Умножение суммы на число (распределительное свойство умножения относительно сложения).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Умножение и деление на 10 и 100.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Умножение числа, запись которого оканчивается нулём, на однозначное число. Умножение двух- и трёхзначного числа на однозначное число.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Нахождение однозначного частного.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Деление с остатком.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Деление на однозначное число.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Нахождение неизвестных компонентов арифметических действий.</w:t>
            </w:r>
          </w:p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Практическая работа. Выполнение деления с остатком с помощью фишек.</w:t>
            </w:r>
          </w:p>
        </w:tc>
        <w:tc>
          <w:tcPr>
            <w:tcW w:w="0" w:type="auto"/>
          </w:tcPr>
          <w:p w:rsidR="00162813" w:rsidRPr="007F64AE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>
              <w:rPr>
                <w:rFonts w:eastAsia="Arial Unicode MS"/>
                <w:b/>
                <w:color w:val="4F4C4D"/>
              </w:rPr>
              <w:t>35 ч</w:t>
            </w:r>
          </w:p>
        </w:tc>
      </w:tr>
      <w:tr w:rsidR="00162813" w:rsidRPr="007F64AE" w:rsidTr="00DA59AA">
        <w:tc>
          <w:tcPr>
            <w:tcW w:w="0" w:type="auto"/>
          </w:tcPr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</w:rPr>
            </w:pPr>
            <w:r>
              <w:rPr>
                <w:rFonts w:eastAsia="Arial Unicode MS"/>
                <w:b/>
                <w:color w:val="231F20"/>
              </w:rPr>
              <w:t>Умножение и деление на двузначное число в пределах 1000</w:t>
            </w:r>
          </w:p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</w:rPr>
            </w:pPr>
          </w:p>
        </w:tc>
        <w:tc>
          <w:tcPr>
            <w:tcW w:w="0" w:type="auto"/>
          </w:tcPr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Умножение вида 23 · 40.</w:t>
            </w:r>
          </w:p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 Умножение и деление на двузначное число. </w:t>
            </w:r>
          </w:p>
        </w:tc>
        <w:tc>
          <w:tcPr>
            <w:tcW w:w="0" w:type="auto"/>
          </w:tcPr>
          <w:p w:rsidR="00162813" w:rsidRPr="007F64AE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>
              <w:rPr>
                <w:rFonts w:eastAsia="Arial Unicode MS"/>
                <w:b/>
                <w:color w:val="4F4C4D"/>
              </w:rPr>
              <w:t>18 ч</w:t>
            </w:r>
          </w:p>
        </w:tc>
      </w:tr>
      <w:tr w:rsidR="00162813" w:rsidRPr="007F64AE" w:rsidTr="00DA59AA">
        <w:tc>
          <w:tcPr>
            <w:tcW w:w="0" w:type="auto"/>
          </w:tcPr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b/>
                <w:color w:val="231F20"/>
              </w:rPr>
            </w:pPr>
            <w:r>
              <w:rPr>
                <w:rFonts w:eastAsia="Arial Unicode MS"/>
                <w:b/>
                <w:color w:val="231F20"/>
              </w:rPr>
              <w:t xml:space="preserve">Величины </w:t>
            </w:r>
          </w:p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b/>
                <w:color w:val="231F20"/>
              </w:rPr>
            </w:pPr>
          </w:p>
        </w:tc>
        <w:tc>
          <w:tcPr>
            <w:tcW w:w="0" w:type="auto"/>
          </w:tcPr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lastRenderedPageBreak/>
              <w:t xml:space="preserve">     Единицы длины километр и </w:t>
            </w:r>
            <w:proofErr w:type="gramStart"/>
            <w:r>
              <w:rPr>
                <w:rFonts w:eastAsia="Arial Unicode MS"/>
                <w:color w:val="231F20"/>
              </w:rPr>
              <w:t>миллиметр</w:t>
            </w:r>
            <w:proofErr w:type="gramEnd"/>
            <w:r>
              <w:rPr>
                <w:rFonts w:eastAsia="Arial Unicode MS"/>
                <w:color w:val="231F20"/>
              </w:rPr>
              <w:t xml:space="preserve"> и их обозначения: км, мм. Соотношения между </w:t>
            </w:r>
            <w:r>
              <w:rPr>
                <w:rFonts w:eastAsia="Arial Unicode MS"/>
                <w:color w:val="231F20"/>
              </w:rPr>
              <w:lastRenderedPageBreak/>
              <w:t xml:space="preserve">единицами длины (1 км = 1000 м, 1 см = 10 мм). </w:t>
            </w:r>
          </w:p>
          <w:p w:rsidR="00162813" w:rsidRPr="00EB451A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i/>
                <w:color w:val="231F20"/>
              </w:rPr>
            </w:pPr>
            <w:r w:rsidRPr="00EB451A">
              <w:rPr>
                <w:rFonts w:eastAsia="Arial Unicode MS"/>
                <w:i/>
                <w:color w:val="231F20"/>
              </w:rPr>
              <w:t xml:space="preserve">     Вычисление длины ломаной.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Масса и её единицы: килограмм, грамм. Обозначения: </w:t>
            </w:r>
            <w:proofErr w:type="gramStart"/>
            <w:r>
              <w:rPr>
                <w:rFonts w:eastAsia="Arial Unicode MS"/>
                <w:color w:val="231F20"/>
              </w:rPr>
              <w:t>кг</w:t>
            </w:r>
            <w:proofErr w:type="gramEnd"/>
            <w:r>
              <w:rPr>
                <w:rFonts w:eastAsia="Arial Unicode MS"/>
                <w:color w:val="231F20"/>
              </w:rPr>
              <w:t>, г.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 Соотношения: 1 кг = 1000 г.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 Вместимость и её единица литр. Обозначение: </w:t>
            </w:r>
            <w:proofErr w:type="gramStart"/>
            <w:r>
              <w:rPr>
                <w:rFonts w:eastAsia="Arial Unicode MS"/>
                <w:color w:val="231F20"/>
              </w:rPr>
              <w:t>л</w:t>
            </w:r>
            <w:proofErr w:type="gramEnd"/>
            <w:r>
              <w:rPr>
                <w:rFonts w:eastAsia="Arial Unicode MS"/>
                <w:color w:val="231F20"/>
              </w:rPr>
              <w:t xml:space="preserve">. </w:t>
            </w:r>
          </w:p>
          <w:p w:rsidR="00162813" w:rsidRPr="00EB451A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i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 </w:t>
            </w:r>
            <w:proofErr w:type="gramStart"/>
            <w:r w:rsidRPr="00EB451A">
              <w:rPr>
                <w:rFonts w:eastAsia="Arial Unicode MS"/>
                <w:i/>
                <w:color w:val="231F20"/>
              </w:rPr>
              <w:t>Сведения из истории математики: старинные русские единицы величин: морская миля, верста, пуд, фунт, ведро, бочка.</w:t>
            </w:r>
            <w:proofErr w:type="gramEnd"/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 </w:t>
            </w:r>
            <w:proofErr w:type="gramStart"/>
            <w:r>
              <w:rPr>
                <w:rFonts w:eastAsia="Arial Unicode MS"/>
                <w:color w:val="231F20"/>
              </w:rPr>
              <w:t>Время и его единицы: час, минута, секунда; сутки, неделя, год, век.</w:t>
            </w:r>
            <w:proofErr w:type="gramEnd"/>
            <w:r>
              <w:rPr>
                <w:rFonts w:eastAsia="Arial Unicode MS"/>
                <w:color w:val="231F20"/>
              </w:rPr>
              <w:t xml:space="preserve"> Обозначения: ч, мин, с. Соотношения между единицами времени: 1 ч = 60 мин, 1 мин = 60 </w:t>
            </w:r>
            <w:proofErr w:type="gramStart"/>
            <w:r>
              <w:rPr>
                <w:rFonts w:eastAsia="Arial Unicode MS"/>
                <w:color w:val="231F20"/>
              </w:rPr>
              <w:t>с</w:t>
            </w:r>
            <w:proofErr w:type="gramEnd"/>
            <w:r>
              <w:rPr>
                <w:rFonts w:eastAsia="Arial Unicode MS"/>
                <w:color w:val="231F20"/>
              </w:rPr>
              <w:t xml:space="preserve">, 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>1 сутки = 24 ч, 1 век = 100 лет, 1 год = 12 месяцев.</w:t>
            </w:r>
          </w:p>
          <w:p w:rsidR="00162813" w:rsidRPr="00EB451A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i/>
                <w:color w:val="231F20"/>
              </w:rPr>
            </w:pPr>
            <w:r w:rsidRPr="00EB451A">
              <w:rPr>
                <w:rFonts w:eastAsia="Arial Unicode MS"/>
                <w:i/>
                <w:color w:val="231F20"/>
              </w:rPr>
              <w:t xml:space="preserve">     Сведения из истории математики: история возникновения месяцев года.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Решение арифметических задач, содержащих разнообразные зависимости </w:t>
            </w:r>
            <w:proofErr w:type="gramStart"/>
            <w:r>
              <w:rPr>
                <w:rFonts w:eastAsia="Arial Unicode MS"/>
                <w:color w:val="231F20"/>
              </w:rPr>
              <w:t>между</w:t>
            </w:r>
            <w:proofErr w:type="gramEnd"/>
            <w:r>
              <w:rPr>
                <w:rFonts w:eastAsia="Arial Unicode MS"/>
                <w:color w:val="231F20"/>
              </w:rPr>
              <w:t xml:space="preserve"> 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>величинами.</w:t>
            </w:r>
          </w:p>
          <w:p w:rsidR="00162813" w:rsidRPr="009D2D62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"/>
              <w:rPr>
                <w:rFonts w:eastAsia="Arial Unicode MS"/>
                <w:color w:val="231F20"/>
              </w:rPr>
            </w:pPr>
            <w:r>
              <w:rPr>
                <w:rFonts w:eastAsia="Arial Unicode MS"/>
                <w:color w:val="231F20"/>
              </w:rPr>
              <w:t xml:space="preserve">     Практические работы. Измерение длины, ширины и высоты предметов с использованием разных единиц длины. Снятие мерок с фигуры человека с помощью портновского метра. Взвешивание предметов на чашечных весах. Сравнение вместимостей двух сосудов с помощью данной мерки. Отмеривание с помощью литровой банки данного количества воды.</w:t>
            </w:r>
          </w:p>
        </w:tc>
        <w:tc>
          <w:tcPr>
            <w:tcW w:w="0" w:type="auto"/>
          </w:tcPr>
          <w:p w:rsidR="00162813" w:rsidRPr="007F64AE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>
              <w:rPr>
                <w:rFonts w:eastAsia="Arial Unicode MS"/>
                <w:b/>
                <w:color w:val="4F4C4D"/>
              </w:rPr>
              <w:lastRenderedPageBreak/>
              <w:t>11 ч</w:t>
            </w:r>
          </w:p>
        </w:tc>
      </w:tr>
      <w:tr w:rsidR="00162813" w:rsidRPr="007F64AE" w:rsidTr="00DA59AA">
        <w:tc>
          <w:tcPr>
            <w:tcW w:w="0" w:type="auto"/>
          </w:tcPr>
          <w:p w:rsidR="00162813" w:rsidRPr="007F64AE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color w:val="231F20"/>
                <w:spacing w:val="1"/>
              </w:rPr>
            </w:pPr>
            <w:r>
              <w:rPr>
                <w:rFonts w:eastAsia="Arial Unicode MS"/>
                <w:b/>
                <w:color w:val="231F20"/>
                <w:spacing w:val="1"/>
              </w:rPr>
              <w:lastRenderedPageBreak/>
              <w:t>Алгебраическая пропедевтика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30"/>
              <w:rPr>
                <w:rFonts w:eastAsia="Arial Unicode MS"/>
                <w:b/>
                <w:color w:val="231F20"/>
              </w:rPr>
            </w:pPr>
          </w:p>
        </w:tc>
        <w:tc>
          <w:tcPr>
            <w:tcW w:w="0" w:type="auto"/>
          </w:tcPr>
          <w:p w:rsidR="00162813" w:rsidRPr="00363E35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color w:val="231F20"/>
                <w:spacing w:val="1"/>
              </w:rPr>
            </w:pPr>
            <w:r>
              <w:rPr>
                <w:rFonts w:eastAsia="Arial Unicode MS"/>
                <w:i/>
                <w:color w:val="231F20"/>
                <w:spacing w:val="1"/>
              </w:rPr>
              <w:t>Буквенные выражения. Вычисление буквенных выражений при заданных значениях этих букв.</w:t>
            </w:r>
          </w:p>
        </w:tc>
        <w:tc>
          <w:tcPr>
            <w:tcW w:w="0" w:type="auto"/>
          </w:tcPr>
          <w:p w:rsidR="00162813" w:rsidRPr="007F64AE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>
              <w:rPr>
                <w:rFonts w:eastAsia="Arial Unicode MS"/>
                <w:b/>
                <w:color w:val="4F4C4D"/>
              </w:rPr>
              <w:t>7ч</w:t>
            </w:r>
          </w:p>
        </w:tc>
      </w:tr>
      <w:tr w:rsidR="00162813" w:rsidRPr="007F64AE" w:rsidTr="00DA59AA">
        <w:tc>
          <w:tcPr>
            <w:tcW w:w="0" w:type="auto"/>
          </w:tcPr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  <w:spacing w:val="1"/>
              </w:rPr>
            </w:pPr>
            <w:r>
              <w:rPr>
                <w:rFonts w:eastAsia="Arial Unicode MS"/>
                <w:b/>
                <w:color w:val="231F20"/>
                <w:spacing w:val="1"/>
              </w:rPr>
              <w:t>Логические понятия</w:t>
            </w:r>
          </w:p>
        </w:tc>
        <w:tc>
          <w:tcPr>
            <w:tcW w:w="0" w:type="auto"/>
          </w:tcPr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i/>
                <w:color w:val="231F20"/>
                <w:spacing w:val="1"/>
              </w:rPr>
            </w:pPr>
            <w:r>
              <w:rPr>
                <w:rFonts w:eastAsia="Arial Unicode MS"/>
                <w:i/>
                <w:color w:val="231F20"/>
                <w:spacing w:val="1"/>
              </w:rPr>
              <w:t>Примеры верных и неверных высказываний.</w:t>
            </w:r>
          </w:p>
        </w:tc>
        <w:tc>
          <w:tcPr>
            <w:tcW w:w="0" w:type="auto"/>
          </w:tcPr>
          <w:p w:rsidR="00162813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>
              <w:rPr>
                <w:rFonts w:eastAsia="Arial Unicode MS"/>
                <w:b/>
                <w:color w:val="4F4C4D"/>
              </w:rPr>
              <w:t>8 ч</w:t>
            </w:r>
          </w:p>
        </w:tc>
      </w:tr>
      <w:tr w:rsidR="00162813" w:rsidRPr="007F64AE" w:rsidTr="00DA59AA">
        <w:tc>
          <w:tcPr>
            <w:tcW w:w="0" w:type="auto"/>
          </w:tcPr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b/>
                <w:color w:val="231F20"/>
                <w:spacing w:val="1"/>
              </w:rPr>
            </w:pPr>
            <w:r>
              <w:rPr>
                <w:rFonts w:eastAsia="Arial Unicode MS"/>
                <w:b/>
                <w:color w:val="231F20"/>
                <w:spacing w:val="1"/>
              </w:rPr>
              <w:t>Геометрические понятия</w:t>
            </w:r>
          </w:p>
        </w:tc>
        <w:tc>
          <w:tcPr>
            <w:tcW w:w="0" w:type="auto"/>
          </w:tcPr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i/>
                <w:color w:val="231F20"/>
                <w:spacing w:val="1"/>
              </w:rPr>
            </w:pPr>
            <w:r>
              <w:rPr>
                <w:rFonts w:eastAsia="Arial Unicode MS"/>
                <w:i/>
                <w:color w:val="231F20"/>
                <w:spacing w:val="1"/>
              </w:rPr>
              <w:t xml:space="preserve">Ломаная линия. Вершины и звенья ломаной. Замкнутая и незамкнутая ломаная. Построение </w:t>
            </w:r>
            <w:proofErr w:type="gramStart"/>
            <w:r>
              <w:rPr>
                <w:rFonts w:eastAsia="Arial Unicode MS"/>
                <w:i/>
                <w:color w:val="231F20"/>
                <w:spacing w:val="1"/>
              </w:rPr>
              <w:t>ломаной</w:t>
            </w:r>
            <w:proofErr w:type="gramEnd"/>
            <w:r>
              <w:rPr>
                <w:rFonts w:eastAsia="Arial Unicode MS"/>
                <w:i/>
                <w:color w:val="231F20"/>
                <w:spacing w:val="1"/>
              </w:rPr>
              <w:t>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i/>
                <w:color w:val="231F20"/>
                <w:spacing w:val="1"/>
              </w:rPr>
            </w:pPr>
            <w:r>
              <w:rPr>
                <w:rFonts w:eastAsia="Arial Unicode MS"/>
                <w:i/>
                <w:color w:val="231F20"/>
                <w:spacing w:val="1"/>
              </w:rPr>
              <w:t>Деление окружности на 6 равных частей с помощью циркуля.</w:t>
            </w:r>
          </w:p>
          <w:p w:rsidR="00162813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color w:val="231F20"/>
                <w:spacing w:val="1"/>
              </w:rPr>
            </w:pPr>
            <w:r>
              <w:rPr>
                <w:rFonts w:eastAsia="Arial Unicode MS"/>
                <w:color w:val="231F20"/>
                <w:spacing w:val="1"/>
              </w:rPr>
              <w:t>Прямая. Принадлежность точки прямой. Проведение прямой через одну и через две точки.</w:t>
            </w:r>
          </w:p>
          <w:p w:rsidR="00162813" w:rsidRPr="00EB451A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i/>
                <w:color w:val="231F20"/>
                <w:spacing w:val="1"/>
              </w:rPr>
            </w:pPr>
            <w:r w:rsidRPr="00EB451A">
              <w:rPr>
                <w:rFonts w:eastAsia="Arial Unicode MS"/>
                <w:i/>
                <w:color w:val="231F20"/>
                <w:spacing w:val="1"/>
              </w:rPr>
              <w:t>Взаимное расположение на плоскости отрезков, лучей, прямых.</w:t>
            </w:r>
          </w:p>
          <w:p w:rsidR="00162813" w:rsidRPr="00CC647F" w:rsidRDefault="00162813" w:rsidP="00DA59AA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384"/>
              <w:rPr>
                <w:rFonts w:eastAsia="Arial Unicode MS"/>
                <w:color w:val="231F20"/>
                <w:spacing w:val="1"/>
              </w:rPr>
            </w:pPr>
            <w:r>
              <w:rPr>
                <w:rFonts w:eastAsia="Arial Unicode MS"/>
                <w:color w:val="231F20"/>
                <w:spacing w:val="1"/>
              </w:rPr>
              <w:t xml:space="preserve">Практические работы. </w:t>
            </w:r>
            <w:r w:rsidRPr="00EB451A">
              <w:rPr>
                <w:rFonts w:eastAsia="Arial Unicode MS"/>
                <w:i/>
                <w:color w:val="231F20"/>
                <w:spacing w:val="1"/>
              </w:rPr>
              <w:t xml:space="preserve">Способы деления круга (окружности) на 2, 4, 8 равных частей с помощью перегибания круга по его осям симметрии. Построение </w:t>
            </w:r>
            <w:proofErr w:type="gramStart"/>
            <w:r w:rsidRPr="00EB451A">
              <w:rPr>
                <w:rFonts w:eastAsia="Arial Unicode MS"/>
                <w:i/>
                <w:color w:val="231F20"/>
                <w:spacing w:val="1"/>
              </w:rPr>
              <w:t>симметричных</w:t>
            </w:r>
            <w:proofErr w:type="gramEnd"/>
            <w:r w:rsidRPr="00EB451A">
              <w:rPr>
                <w:rFonts w:eastAsia="Arial Unicode MS"/>
                <w:i/>
                <w:color w:val="231F20"/>
                <w:spacing w:val="1"/>
              </w:rPr>
              <w:t xml:space="preserve"> прямых на клетчатой бумаге</w:t>
            </w:r>
            <w:r>
              <w:rPr>
                <w:rFonts w:eastAsia="Arial Unicode MS"/>
                <w:color w:val="231F20"/>
                <w:spacing w:val="1"/>
              </w:rPr>
              <w:t>. Проверка с помощью угольника, какие из данных прямых пересекаются под прямым углом.</w:t>
            </w:r>
          </w:p>
        </w:tc>
        <w:tc>
          <w:tcPr>
            <w:tcW w:w="0" w:type="auto"/>
          </w:tcPr>
          <w:p w:rsidR="00162813" w:rsidRDefault="00162813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0" w:lineRule="atLeast"/>
              <w:ind w:right="-1"/>
              <w:jc w:val="center"/>
              <w:rPr>
                <w:rFonts w:eastAsia="Arial Unicode MS"/>
                <w:b/>
                <w:color w:val="4F4C4D"/>
              </w:rPr>
            </w:pPr>
            <w:r>
              <w:rPr>
                <w:rFonts w:eastAsia="Arial Unicode MS"/>
                <w:b/>
                <w:color w:val="4F4C4D"/>
              </w:rPr>
              <w:t>13 ч</w:t>
            </w:r>
          </w:p>
        </w:tc>
      </w:tr>
    </w:tbl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spacing w:line="0" w:lineRule="atLeast"/>
        <w:ind w:right="-1"/>
        <w:rPr>
          <w:rFonts w:eastAsia="Arial Unicode MS"/>
          <w:b/>
          <w:color w:val="4F4C4D"/>
        </w:rPr>
      </w:pPr>
    </w:p>
    <w:p w:rsidR="00162813" w:rsidRPr="00141363" w:rsidRDefault="00162813" w:rsidP="00162813">
      <w:pPr>
        <w:jc w:val="center"/>
      </w:pPr>
      <w:r w:rsidRPr="00141363">
        <w:lastRenderedPageBreak/>
        <w:t>Календарно – тематическое планирование</w:t>
      </w:r>
    </w:p>
    <w:p w:rsidR="00162813" w:rsidRPr="00141363" w:rsidRDefault="00162813" w:rsidP="00162813">
      <w:pPr>
        <w:ind w:left="360"/>
        <w:jc w:val="center"/>
      </w:pPr>
      <w:r w:rsidRPr="00141363">
        <w:t>уроков математики</w:t>
      </w:r>
    </w:p>
    <w:p w:rsidR="00162813" w:rsidRPr="00141363" w:rsidRDefault="00162813" w:rsidP="00162813">
      <w:pPr>
        <w:ind w:left="360"/>
        <w:jc w:val="center"/>
        <w:rPr>
          <w:b/>
        </w:rPr>
      </w:pPr>
    </w:p>
    <w:p w:rsidR="00162813" w:rsidRPr="00141363" w:rsidRDefault="00162813" w:rsidP="00162813">
      <w:pPr>
        <w:ind w:left="360"/>
        <w:jc w:val="center"/>
        <w:rPr>
          <w:b/>
        </w:rPr>
      </w:pPr>
    </w:p>
    <w:p w:rsidR="00162813" w:rsidRPr="00141363" w:rsidRDefault="00162813" w:rsidP="00162813">
      <w:pPr>
        <w:ind w:left="360"/>
      </w:pPr>
      <w:r w:rsidRPr="00141363">
        <w:t xml:space="preserve">Класс 3б </w:t>
      </w:r>
    </w:p>
    <w:p w:rsidR="00162813" w:rsidRPr="00141363" w:rsidRDefault="00162813" w:rsidP="00162813">
      <w:pPr>
        <w:ind w:left="360"/>
      </w:pPr>
      <w:r w:rsidRPr="00141363">
        <w:t>Учитель Шарыпова Е.В.</w:t>
      </w:r>
    </w:p>
    <w:p w:rsidR="00162813" w:rsidRPr="00141363" w:rsidRDefault="00162813" w:rsidP="00162813">
      <w:pPr>
        <w:ind w:left="360"/>
      </w:pPr>
      <w:r w:rsidRPr="00141363">
        <w:t>Количество часов:</w:t>
      </w:r>
      <w:r w:rsidRPr="00141363">
        <w:br/>
        <w:t>Рекомендовано – 136 ч</w:t>
      </w:r>
    </w:p>
    <w:p w:rsidR="00162813" w:rsidRPr="00141363" w:rsidRDefault="00162813" w:rsidP="00162813">
      <w:pPr>
        <w:ind w:left="360"/>
      </w:pPr>
      <w:r w:rsidRPr="00141363">
        <w:t>Запланировано –136 ч, 4 часа в неделю.</w:t>
      </w:r>
    </w:p>
    <w:p w:rsidR="00162813" w:rsidRPr="00141363" w:rsidRDefault="00162813" w:rsidP="00162813">
      <w:pPr>
        <w:ind w:left="360"/>
      </w:pPr>
      <w:r w:rsidRPr="00141363">
        <w:t>Плановых контрольных работ  - 7, административных контрольных работ – 3, самостоятельных работ - 3</w:t>
      </w:r>
    </w:p>
    <w:p w:rsidR="00162813" w:rsidRPr="00141363" w:rsidRDefault="00162813" w:rsidP="00162813">
      <w:pPr>
        <w:ind w:left="360"/>
      </w:pPr>
      <w:r w:rsidRPr="00141363">
        <w:t>Планирование составлено на основе программы «Начальная школа ХХ</w:t>
      </w:r>
      <w:proofErr w:type="gramStart"/>
      <w:r w:rsidRPr="00141363">
        <w:t>I</w:t>
      </w:r>
      <w:proofErr w:type="gramEnd"/>
      <w:r w:rsidRPr="00141363">
        <w:t xml:space="preserve"> века» под ред. Н.Ф. Виноградовой</w:t>
      </w:r>
    </w:p>
    <w:p w:rsidR="00162813" w:rsidRPr="00141363" w:rsidRDefault="00162813" w:rsidP="00162813">
      <w:pPr>
        <w:ind w:left="360"/>
      </w:pPr>
    </w:p>
    <w:p w:rsidR="00162813" w:rsidRPr="00141363" w:rsidRDefault="00162813" w:rsidP="00162813">
      <w:pPr>
        <w:ind w:left="360"/>
      </w:pPr>
      <w:r w:rsidRPr="00141363">
        <w:t xml:space="preserve">Учебник  «Математика» 3 класс  1ч., 2ч., В. Н. </w:t>
      </w:r>
      <w:proofErr w:type="spellStart"/>
      <w:r w:rsidRPr="00141363">
        <w:t>Рудницкая</w:t>
      </w:r>
      <w:proofErr w:type="spellEnd"/>
      <w:r w:rsidRPr="00141363">
        <w:t xml:space="preserve">, Т. В. Юдачёва, М.:  </w:t>
      </w:r>
      <w:proofErr w:type="spellStart"/>
      <w:r w:rsidRPr="00141363">
        <w:t>Вентана-Граф</w:t>
      </w:r>
      <w:proofErr w:type="spellEnd"/>
      <w:r w:rsidRPr="00141363">
        <w:t xml:space="preserve">, 2010 </w:t>
      </w:r>
    </w:p>
    <w:p w:rsidR="00162813" w:rsidRPr="00141363" w:rsidRDefault="00162813" w:rsidP="00162813">
      <w:pPr>
        <w:ind w:left="360"/>
      </w:pPr>
    </w:p>
    <w:p w:rsidR="00162813" w:rsidRPr="00141363" w:rsidRDefault="00162813" w:rsidP="00162813">
      <w:pPr>
        <w:ind w:left="360"/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jc w:val="center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jc w:val="center"/>
        <w:rPr>
          <w:rFonts w:eastAsia="Arial Unicode MS"/>
          <w:b/>
          <w:color w:val="4F4C4D"/>
        </w:rPr>
      </w:pPr>
    </w:p>
    <w:p w:rsidR="0016281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jc w:val="center"/>
        <w:rPr>
          <w:rFonts w:eastAsia="Arial Unicode MS"/>
          <w:b/>
          <w:color w:val="4F4C4D"/>
        </w:rPr>
      </w:pPr>
    </w:p>
    <w:p w:rsidR="00162813" w:rsidRPr="0014136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jc w:val="center"/>
        <w:rPr>
          <w:rFonts w:eastAsia="Arial Unicode MS"/>
          <w:b/>
          <w:color w:val="4F4C4D"/>
        </w:rPr>
      </w:pPr>
      <w:r w:rsidRPr="00141363">
        <w:rPr>
          <w:rFonts w:eastAsia="Arial Unicode MS"/>
          <w:b/>
          <w:color w:val="4F4C4D"/>
        </w:rPr>
        <w:lastRenderedPageBreak/>
        <w:t>Тематическое планирование</w:t>
      </w:r>
    </w:p>
    <w:p w:rsidR="00162813" w:rsidRPr="00141363" w:rsidRDefault="00162813" w:rsidP="00162813">
      <w:pPr>
        <w:widowControl w:val="0"/>
        <w:tabs>
          <w:tab w:val="left" w:pos="9922"/>
        </w:tabs>
        <w:autoSpaceDE w:val="0"/>
        <w:autoSpaceDN w:val="0"/>
        <w:adjustRightInd w:val="0"/>
        <w:ind w:right="-1"/>
        <w:jc w:val="center"/>
        <w:rPr>
          <w:rFonts w:eastAsia="Arial Unicode MS"/>
          <w:b/>
          <w:color w:val="4F4C4D"/>
        </w:rPr>
      </w:pPr>
    </w:p>
    <w:tbl>
      <w:tblPr>
        <w:tblW w:w="15468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2"/>
        <w:gridCol w:w="1080"/>
        <w:gridCol w:w="2160"/>
        <w:gridCol w:w="900"/>
        <w:gridCol w:w="3400"/>
        <w:gridCol w:w="3980"/>
        <w:gridCol w:w="1260"/>
        <w:gridCol w:w="1466"/>
      </w:tblGrid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  <w:rPr>
                <w:b/>
              </w:rPr>
            </w:pPr>
            <w:proofErr w:type="spellStart"/>
            <w:r w:rsidRPr="00141363">
              <w:rPr>
                <w:b/>
              </w:rPr>
              <w:t>Планир</w:t>
            </w:r>
            <w:proofErr w:type="spellEnd"/>
            <w:r w:rsidRPr="00141363">
              <w:rPr>
                <w:b/>
              </w:rPr>
              <w:t>.</w:t>
            </w:r>
          </w:p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  <w:rPr>
                <w:b/>
              </w:rPr>
            </w:pPr>
            <w:r w:rsidRPr="00141363">
              <w:rPr>
                <w:b/>
              </w:rPr>
              <w:t>дата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Факт.</w:t>
            </w:r>
          </w:p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дата</w:t>
            </w: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Общая тема</w:t>
            </w:r>
          </w:p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(блок)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№</w:t>
            </w:r>
          </w:p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урока</w:t>
            </w:r>
          </w:p>
        </w:tc>
        <w:tc>
          <w:tcPr>
            <w:tcW w:w="3400" w:type="dxa"/>
          </w:tcPr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Тема урока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Характеристика деятельности</w:t>
            </w:r>
          </w:p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 xml:space="preserve"> учащихся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ИКТ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  <w:rPr>
                <w:b/>
              </w:rPr>
            </w:pPr>
            <w:r w:rsidRPr="00141363">
              <w:rPr>
                <w:b/>
              </w:rPr>
              <w:t>Примечание</w:t>
            </w: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03.09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Числа от 100 до 1000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Чтение и образование чисел от 100 до 1000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Знать </w:t>
            </w:r>
            <w:r w:rsidRPr="00141363">
              <w:t>понятия «двузначные» и «трёхзначные» числа.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Считать </w:t>
            </w:r>
            <w:r w:rsidRPr="00141363">
              <w:t>предметы десятками, сотнями.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t xml:space="preserve"> </w:t>
            </w:r>
            <w:r w:rsidRPr="005B3ACF">
              <w:rPr>
                <w:b/>
                <w:i/>
              </w:rPr>
              <w:t>Читать</w:t>
            </w:r>
            <w:r w:rsidRPr="005B3ACF">
              <w:rPr>
                <w:i/>
              </w:rPr>
              <w:t xml:space="preserve"> </w:t>
            </w:r>
            <w:r w:rsidRPr="00141363">
              <w:t xml:space="preserve">названия чисел, составлять запись каждого числа. 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258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05.09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Чтение и запись чисел от 100 до 1000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Считать</w:t>
            </w:r>
            <w:r w:rsidRPr="00141363">
              <w:t xml:space="preserve"> сотнями в прямом и обратном порядке от 100 до 1000.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Находить </w:t>
            </w:r>
            <w:r w:rsidRPr="00141363">
              <w:t>закономерность подбора чисел.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Записывать</w:t>
            </w:r>
            <w:r w:rsidRPr="00141363">
              <w:t xml:space="preserve"> трёхзначные числа  цифрами.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текст задачи с последующим планированием алгоритма её решения. 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06.09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</w:t>
            </w:r>
          </w:p>
        </w:tc>
        <w:tc>
          <w:tcPr>
            <w:tcW w:w="3400" w:type="dxa"/>
          </w:tcPr>
          <w:p w:rsidR="00162813" w:rsidRPr="00141363" w:rsidRDefault="00162813" w:rsidP="00DA59AA">
            <w:pPr>
              <w:rPr>
                <w:color w:val="000000"/>
              </w:rPr>
            </w:pPr>
            <w:r w:rsidRPr="00141363">
              <w:rPr>
                <w:color w:val="000000"/>
              </w:rPr>
              <w:t>Числа от 100 до 1000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Считать</w:t>
            </w:r>
            <w:r w:rsidRPr="00141363">
              <w:t xml:space="preserve"> сотнями в прямом и обратном порядке от 100 до 1000.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Находить </w:t>
            </w:r>
            <w:r w:rsidRPr="00141363">
              <w:t>закономерность подбора чисел.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Записывать</w:t>
            </w:r>
            <w:r w:rsidRPr="00141363">
              <w:t xml:space="preserve"> трёхзначные числа  цифрами.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Выбирать</w:t>
            </w:r>
            <w:r w:rsidRPr="00141363">
              <w:t xml:space="preserve"> верный ответ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>текст задачи с последующим планированием алгоритма её решения.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07.09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</w:t>
            </w:r>
          </w:p>
        </w:tc>
        <w:tc>
          <w:tcPr>
            <w:tcW w:w="3400" w:type="dxa"/>
          </w:tcPr>
          <w:p w:rsidR="00162813" w:rsidRPr="00141363" w:rsidRDefault="00162813" w:rsidP="00DA59AA">
            <w:pPr>
              <w:rPr>
                <w:b/>
                <w:i/>
              </w:rPr>
            </w:pPr>
            <w:r w:rsidRPr="00141363">
              <w:rPr>
                <w:b/>
                <w:i/>
              </w:rPr>
              <w:t>Входной мониторинг (контрольная работа)</w:t>
            </w:r>
          </w:p>
          <w:p w:rsidR="00162813" w:rsidRPr="00141363" w:rsidRDefault="00162813" w:rsidP="00DA59AA"/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Знать </w:t>
            </w:r>
            <w:r w:rsidRPr="00141363">
              <w:t xml:space="preserve">изученный материал 2 класса 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10.09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Работа над ошибками.</w:t>
            </w:r>
          </w:p>
          <w:p w:rsidR="00162813" w:rsidRPr="00141363" w:rsidRDefault="00162813" w:rsidP="00DA59AA">
            <w:r w:rsidRPr="00141363">
              <w:t xml:space="preserve">Знакомство с поразрядным </w:t>
            </w:r>
            <w:r w:rsidRPr="00141363">
              <w:lastRenderedPageBreak/>
              <w:t xml:space="preserve">сравнением чисел и </w:t>
            </w:r>
          </w:p>
          <w:p w:rsidR="00162813" w:rsidRPr="00141363" w:rsidRDefault="00162813" w:rsidP="00DA59AA">
            <w:r w:rsidRPr="00141363">
              <w:t xml:space="preserve">знаками  </w:t>
            </w:r>
            <w:r w:rsidRPr="00141363">
              <w:rPr>
                <w:b/>
              </w:rPr>
              <w:t xml:space="preserve">&lt; </w:t>
            </w:r>
            <w:r w:rsidRPr="00141363">
              <w:t xml:space="preserve">и  </w:t>
            </w:r>
            <w:r w:rsidRPr="00141363">
              <w:rPr>
                <w:b/>
              </w:rPr>
              <w:t>&gt;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lastRenderedPageBreak/>
              <w:t>Проводить анализ</w:t>
            </w:r>
            <w:r w:rsidRPr="00141363">
              <w:t xml:space="preserve"> выполненной работы.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lastRenderedPageBreak/>
              <w:t>Сравнивать</w:t>
            </w:r>
            <w:r w:rsidRPr="00141363">
              <w:t xml:space="preserve"> трёхзначные числа, используя способ поразрядного сравнения.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Различать</w:t>
            </w:r>
            <w:r w:rsidRPr="00141363">
              <w:t xml:space="preserve"> знаки &gt; и &lt;.</w:t>
            </w:r>
          </w:p>
          <w:p w:rsidR="00162813" w:rsidRPr="00141363" w:rsidRDefault="00162813" w:rsidP="00DA59AA">
            <w:r w:rsidRPr="00141363">
              <w:rPr>
                <w:b/>
              </w:rPr>
              <w:t xml:space="preserve">Читать </w:t>
            </w:r>
            <w:r w:rsidRPr="00141363">
              <w:t xml:space="preserve">записи вида 256 &lt; 512, </w:t>
            </w:r>
          </w:p>
          <w:p w:rsidR="00162813" w:rsidRPr="00141363" w:rsidRDefault="00162813" w:rsidP="00DA59AA">
            <w:r w:rsidRPr="00141363">
              <w:t>625 &gt; 108.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</w:rPr>
              <w:t>Упорядочивать</w:t>
            </w:r>
            <w:r w:rsidRPr="00141363">
              <w:t xml:space="preserve"> числа (располагать их в порядке увеличении или уменьшения)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12.09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навыка поразрядного сравнения чисел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Знать</w:t>
            </w:r>
            <w:r w:rsidRPr="00141363">
              <w:t xml:space="preserve"> по</w:t>
            </w:r>
            <w:r w:rsidRPr="00141363">
              <w:softHyphen/>
              <w:t>разрядное сравнение трёхзначных чисел.</w:t>
            </w:r>
          </w:p>
          <w:p w:rsidR="00162813" w:rsidRPr="00141363" w:rsidRDefault="00162813" w:rsidP="00DA59AA">
            <w:pPr>
              <w:spacing w:line="0" w:lineRule="atLeast"/>
              <w:rPr>
                <w:b/>
                <w:i/>
              </w:rPr>
            </w:pPr>
            <w:r w:rsidRPr="00141363">
              <w:rPr>
                <w:b/>
                <w:i/>
              </w:rPr>
              <w:t xml:space="preserve"> Уметь использовать</w:t>
            </w:r>
            <w:r w:rsidRPr="00141363">
              <w:t xml:space="preserve"> знаки «&lt;» и «&gt;» для записи результатов сравнения чисел.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13.09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7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навыка поразрядного сравнения чисел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14.09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Километр, миллиметр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Введение новых единиц длины – «километр», «миллиметр»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Называть </w:t>
            </w:r>
            <w:r w:rsidRPr="00141363">
              <w:t>единицы измерения длины.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Воспроизводить</w:t>
            </w:r>
            <w:r w:rsidRPr="00141363">
              <w:t xml:space="preserve"> по памяти соотношения между единицами длины (1 км = 1000м; 1 см = 10 мм; </w:t>
            </w:r>
          </w:p>
          <w:p w:rsidR="00162813" w:rsidRPr="00141363" w:rsidRDefault="00162813" w:rsidP="00DA59AA">
            <w:pPr>
              <w:spacing w:line="0" w:lineRule="atLeast"/>
            </w:pPr>
            <w:proofErr w:type="gramStart"/>
            <w:smartTag w:uri="urn:schemas-microsoft-com:office:smarttags" w:element="metricconverter">
              <w:smartTagPr>
                <w:attr w:name="ProductID" w:val="1 м"/>
              </w:smartTagPr>
              <w:r w:rsidRPr="00141363">
                <w:t>1 м</w:t>
              </w:r>
            </w:smartTag>
            <w:r w:rsidRPr="00141363">
              <w:t xml:space="preserve"> =100 см).</w:t>
            </w:r>
            <w:proofErr w:type="gramEnd"/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Читать и записывать</w:t>
            </w:r>
            <w:r w:rsidRPr="00141363">
              <w:t xml:space="preserve"> величины.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Выполнять практическую работу</w:t>
            </w:r>
            <w:r w:rsidRPr="00141363">
              <w:t xml:space="preserve">: измерять размеры предметов с использованием разных единиц длины; выбирать единицу длины при выполнении различных измерений.   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17.09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знаний единиц длины, их соотношений.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19.09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>Обобщение по теме: «Километр. Миллиметр».</w:t>
            </w:r>
          </w:p>
          <w:p w:rsidR="00162813" w:rsidRDefault="00162813" w:rsidP="00DA59AA"/>
          <w:p w:rsidR="00162813" w:rsidRDefault="00162813" w:rsidP="00DA59AA"/>
          <w:p w:rsidR="00162813" w:rsidRDefault="00162813" w:rsidP="00DA59AA"/>
          <w:p w:rsidR="00162813" w:rsidRDefault="00162813" w:rsidP="00DA59AA"/>
          <w:p w:rsidR="00162813" w:rsidRDefault="00162813" w:rsidP="00DA59AA"/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20.09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Ломаная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>Ознакомление с ломаной и её элементами (вершиной и звеньями)</w:t>
            </w:r>
          </w:p>
          <w:p w:rsidR="00162813" w:rsidRDefault="00162813" w:rsidP="00DA59AA"/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Pr="00141363" w:rsidRDefault="00162813" w:rsidP="00DA59AA">
            <w:proofErr w:type="gramStart"/>
            <w:r w:rsidRPr="00141363">
              <w:rPr>
                <w:b/>
                <w:i/>
              </w:rPr>
              <w:t>Характеризовать</w:t>
            </w:r>
            <w:r w:rsidRPr="00141363">
              <w:t xml:space="preserve"> ломаную (вид ломаной, число её вершин, звеньев). </w:t>
            </w:r>
            <w:proofErr w:type="gramEnd"/>
          </w:p>
          <w:p w:rsidR="00162813" w:rsidRDefault="00162813" w:rsidP="00DA59AA">
            <w:r w:rsidRPr="00141363">
              <w:t xml:space="preserve">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Читать</w:t>
            </w:r>
            <w:r w:rsidRPr="00141363">
              <w:t xml:space="preserve"> обозначение </w:t>
            </w:r>
            <w:proofErr w:type="gramStart"/>
            <w:r w:rsidRPr="00141363">
              <w:t>ломаной</w:t>
            </w:r>
            <w:proofErr w:type="gramEnd"/>
            <w:r w:rsidRPr="00141363">
              <w:t xml:space="preserve">.   </w:t>
            </w:r>
          </w:p>
          <w:p w:rsidR="00162813" w:rsidRPr="00141363" w:rsidRDefault="00162813" w:rsidP="00DA59AA"/>
          <w:p w:rsidR="00162813" w:rsidRPr="00141363" w:rsidRDefault="00162813" w:rsidP="00DA59AA">
            <w:r w:rsidRPr="00141363">
              <w:rPr>
                <w:b/>
                <w:i/>
              </w:rPr>
              <w:t>Различать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виды ломаных линий.  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21.09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12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понятий «ломаная» и  её элементов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24.09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r w:rsidRPr="00141363">
              <w:t xml:space="preserve">Длина </w:t>
            </w:r>
            <w:proofErr w:type="gramStart"/>
            <w:r w:rsidRPr="00141363">
              <w:t>ломаной</w:t>
            </w:r>
            <w:proofErr w:type="gramEnd"/>
          </w:p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13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Знакомство со способом вычисления длины ломаной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Уметь строить</w:t>
            </w:r>
            <w:r w:rsidRPr="00141363">
              <w:t xml:space="preserve"> ломаную и  </w:t>
            </w:r>
            <w:r w:rsidRPr="00141363">
              <w:rPr>
                <w:b/>
                <w:i/>
              </w:rPr>
              <w:t>вычислять</w:t>
            </w:r>
            <w:r w:rsidRPr="00141363">
              <w:t xml:space="preserve"> длину </w:t>
            </w:r>
            <w:proofErr w:type="gramStart"/>
            <w:r w:rsidRPr="00141363">
              <w:t>ломаной</w:t>
            </w:r>
            <w:proofErr w:type="gramEnd"/>
            <w:r w:rsidRPr="00141363">
              <w:t>.</w:t>
            </w:r>
          </w:p>
          <w:p w:rsidR="00162813" w:rsidRPr="00141363" w:rsidRDefault="00162813" w:rsidP="00DA59AA">
            <w:pPr>
              <w:spacing w:line="0" w:lineRule="atLeast"/>
              <w:rPr>
                <w:b/>
                <w:i/>
              </w:rPr>
            </w:pPr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>текст задачи с последующим планированием алгоритма её решения.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26.09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14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умений выполнять вычисления длины ломаной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27.09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r w:rsidRPr="00141363">
              <w:t>Масса: килограмм, грамм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Знакомство с величиной массы и единицами её измерения – килограммом и граммом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Называть </w:t>
            </w:r>
            <w:r w:rsidRPr="00141363">
              <w:t>единицы измерения массы.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Воспроизводить</w:t>
            </w:r>
            <w:r w:rsidRPr="00141363">
              <w:t xml:space="preserve"> по памяти соотношения между единицами массы (1 кг = 1000г).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Читать и записывать</w:t>
            </w:r>
            <w:r w:rsidRPr="00141363">
              <w:t xml:space="preserve"> величины.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28.09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Закрепление понятия «масса», единиц её измерения </w:t>
            </w:r>
          </w:p>
          <w:p w:rsidR="00162813" w:rsidRPr="00141363" w:rsidRDefault="00162813" w:rsidP="00DA59AA">
            <w:pPr>
              <w:rPr>
                <w:b/>
              </w:rPr>
            </w:pP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Называть </w:t>
            </w:r>
            <w:r w:rsidRPr="00141363">
              <w:t>единицы измерения массы.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Воспроизводить</w:t>
            </w:r>
            <w:r w:rsidRPr="00141363">
              <w:t xml:space="preserve"> по памяти соотношения между единицами массы (1 кг = 1000г).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Читать и записывать</w:t>
            </w:r>
            <w:r w:rsidRPr="00141363">
              <w:t xml:space="preserve"> величины.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массу предметов  при решении учебных задач и упражнений.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01.10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17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>Знакомство со старинными единицами массы – пудом, фунтом</w:t>
            </w:r>
          </w:p>
          <w:p w:rsidR="00162813" w:rsidRDefault="00162813" w:rsidP="00DA59AA"/>
          <w:p w:rsidR="00162813" w:rsidRDefault="00162813" w:rsidP="00DA59AA"/>
          <w:p w:rsidR="00162813" w:rsidRPr="00141363" w:rsidRDefault="00162813" w:rsidP="00DA59AA"/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Называть </w:t>
            </w:r>
            <w:r w:rsidRPr="00141363">
              <w:t>старинные единицы  массы.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Читать и записывать</w:t>
            </w:r>
            <w:r w:rsidRPr="00141363">
              <w:t xml:space="preserve"> величины.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массу предметов  при решении учебных задач и упражнений.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03.10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r w:rsidRPr="00141363">
              <w:t>Вместимость: литр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18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 xml:space="preserve">Введение понятия «вместимость», знакомство с единицей вместимости </w:t>
            </w:r>
            <w:r>
              <w:t>–</w:t>
            </w:r>
            <w:r w:rsidRPr="00141363">
              <w:t xml:space="preserve"> литром</w:t>
            </w:r>
          </w:p>
          <w:p w:rsidR="00162813" w:rsidRDefault="00162813" w:rsidP="00DA59AA"/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  <w:rPr>
                <w:spacing w:val="-9"/>
              </w:rPr>
            </w:pPr>
            <w:r w:rsidRPr="00141363">
              <w:rPr>
                <w:b/>
                <w:i/>
                <w:spacing w:val="-9"/>
              </w:rPr>
              <w:t>Сравнивать</w:t>
            </w:r>
            <w:r w:rsidRPr="00141363">
              <w:rPr>
                <w:spacing w:val="-9"/>
              </w:rPr>
              <w:t xml:space="preserve"> </w:t>
            </w:r>
            <w:r w:rsidRPr="00141363">
              <w:rPr>
                <w:spacing w:val="-8"/>
              </w:rPr>
              <w:t xml:space="preserve">предметы по  </w:t>
            </w:r>
            <w:r w:rsidRPr="00141363">
              <w:rPr>
                <w:spacing w:val="-9"/>
              </w:rPr>
              <w:t xml:space="preserve">вместимости. </w:t>
            </w:r>
          </w:p>
          <w:p w:rsidR="00162813" w:rsidRPr="00141363" w:rsidRDefault="00162813" w:rsidP="00DA59AA">
            <w:pPr>
              <w:spacing w:line="0" w:lineRule="atLeast"/>
              <w:rPr>
                <w:spacing w:val="-15"/>
              </w:rPr>
            </w:pPr>
            <w:r w:rsidRPr="00141363">
              <w:rPr>
                <w:b/>
                <w:i/>
                <w:spacing w:val="-9"/>
              </w:rPr>
              <w:t xml:space="preserve">Называть </w:t>
            </w:r>
            <w:r w:rsidRPr="00141363">
              <w:rPr>
                <w:spacing w:val="-9"/>
              </w:rPr>
              <w:t xml:space="preserve">единицы </w:t>
            </w:r>
            <w:r w:rsidRPr="00141363">
              <w:rPr>
                <w:spacing w:val="-11"/>
              </w:rPr>
              <w:t>вместимо</w:t>
            </w:r>
            <w:r w:rsidRPr="00141363">
              <w:rPr>
                <w:spacing w:val="-11"/>
              </w:rPr>
              <w:softHyphen/>
            </w:r>
            <w:r w:rsidRPr="00141363">
              <w:rPr>
                <w:spacing w:val="-8"/>
              </w:rPr>
              <w:t xml:space="preserve">сти и соотношение  </w:t>
            </w:r>
            <w:r w:rsidRPr="00141363">
              <w:t>между ними</w:t>
            </w:r>
            <w:r w:rsidRPr="00141363">
              <w:rPr>
                <w:spacing w:val="-15"/>
              </w:rPr>
              <w:t>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t>  вместимость предметов при решении учебных задач и упражнений.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04.10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понятий «вместимость», «литр»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05.10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Сложение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Устные и письменные приёмы сложения в пределах 1000</w:t>
            </w:r>
          </w:p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Воспроизводить</w:t>
            </w:r>
            <w:r w:rsidRPr="00141363">
              <w:t xml:space="preserve"> устные приёмы сложения и вычитания в случаях, сводимых к действиям в пределах 100.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Применять </w:t>
            </w:r>
            <w:r w:rsidRPr="00141363">
              <w:t>правила поразрядного сложения чисел при выполнении письменных вычислений.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Знать</w:t>
            </w:r>
            <w:r w:rsidRPr="00141363">
              <w:t xml:space="preserve"> алгоритм сложения столбиком.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Записывать</w:t>
            </w:r>
            <w:r w:rsidRPr="00141363">
              <w:t xml:space="preserve"> и выполнять сложение трёхзначных чисел столбиком.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Определять</w:t>
            </w:r>
            <w:r w:rsidRPr="00141363">
              <w:t xml:space="preserve"> какой цифрой оканчивается сумма.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Увеличивать</w:t>
            </w:r>
            <w:r w:rsidRPr="00141363">
              <w:rPr>
                <w:b/>
              </w:rPr>
              <w:t xml:space="preserve"> </w:t>
            </w:r>
            <w:r w:rsidRPr="00141363">
              <w:t>данные числа.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Использовать </w:t>
            </w:r>
            <w:r w:rsidRPr="00141363">
              <w:t>математические термины.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08.10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Поразрядное сложение в пределах 1000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10.10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22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устных и письменных приёмов сложения в пределах 1000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11.10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23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Контрольная работа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контрольной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12.10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24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Работа над ошибками.</w:t>
            </w:r>
          </w:p>
          <w:p w:rsidR="00162813" w:rsidRPr="00141363" w:rsidRDefault="00162813" w:rsidP="00DA59AA">
            <w:pPr>
              <w:rPr>
                <w:b/>
                <w:i/>
              </w:rPr>
            </w:pPr>
            <w:r w:rsidRPr="00141363">
              <w:t>Закрепление устных и письменных приёмов сложения в пределах 1000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  <w:spacing w:val="-3"/>
              </w:rPr>
              <w:t>Ана</w:t>
            </w:r>
            <w:r w:rsidRPr="00141363">
              <w:rPr>
                <w:b/>
                <w:i/>
                <w:spacing w:val="-11"/>
              </w:rPr>
              <w:t>лизировать</w:t>
            </w:r>
            <w:r w:rsidRPr="00141363">
              <w:rPr>
                <w:spacing w:val="-11"/>
              </w:rPr>
              <w:t xml:space="preserve"> ошибки и </w:t>
            </w:r>
            <w:r w:rsidRPr="00141363">
              <w:rPr>
                <w:b/>
                <w:i/>
              </w:rPr>
              <w:t>исправлять</w:t>
            </w:r>
            <w:r w:rsidRPr="00141363">
              <w:t xml:space="preserve"> их.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Применять </w:t>
            </w:r>
            <w:r w:rsidRPr="00141363">
              <w:t>правила поразрядного сложения чисел при выполнении письменных вычислений.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сумму чисел в пределах 1000, используя письменные алгоритмы. 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Определять</w:t>
            </w:r>
            <w:r w:rsidRPr="00141363">
              <w:t xml:space="preserve"> какой цифрой оканчивается сумма.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Увеличивать</w:t>
            </w:r>
            <w:r w:rsidRPr="00141363">
              <w:rPr>
                <w:b/>
              </w:rPr>
              <w:t xml:space="preserve"> </w:t>
            </w:r>
            <w:r w:rsidRPr="00141363">
              <w:t>данные числа.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 xml:space="preserve">Использовать </w:t>
            </w:r>
            <w:r w:rsidRPr="00141363">
              <w:t>математические термины.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Контролировать и осуществлять</w:t>
            </w:r>
            <w:r w:rsidRPr="00141363">
              <w:t xml:space="preserve"> пошаговый контроль правильности </w:t>
            </w:r>
            <w:r w:rsidRPr="00141363">
              <w:lastRenderedPageBreak/>
              <w:t>и полноты выполнения алгоритма  сложения.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15.10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Обобщение по теме: «Сложение»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17.10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Вычитание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Знакомство с устными и письменными приёмами вычитания в пределах 1000</w:t>
            </w:r>
          </w:p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Знать </w:t>
            </w:r>
            <w:r w:rsidRPr="00141363">
              <w:t xml:space="preserve">алгоритм в вычитании трёхзначных чисел столбиком.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Записывать и выполнять</w:t>
            </w:r>
            <w:r w:rsidRPr="00141363">
              <w:t xml:space="preserve"> вычитание чисел в пределах 1000.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Использовать</w:t>
            </w:r>
            <w:r w:rsidRPr="00141363">
              <w:t xml:space="preserve"> математическую терминологию при записи и выполнении вычитания.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Контролировать и осуществлять</w:t>
            </w:r>
            <w:r w:rsidRPr="00141363">
              <w:t xml:space="preserve"> пошаговый контроль правильности и полноты выполнения алгоритма  вычитания.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Составлять</w:t>
            </w:r>
            <w:r w:rsidRPr="00141363">
              <w:t xml:space="preserve"> инструкцию и план решения, алгоритм выполнения задания.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>текст задачи с последующим планированием алгоритма её решения.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18.10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27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Поразрядное вычитание в пределах 1000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19.10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Перенос умений вычитать двузначные числа на область трёхзначных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88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22.10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29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устных и письменных приёмов вычитания в пределах 1000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24.10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30</w:t>
            </w:r>
          </w:p>
        </w:tc>
        <w:tc>
          <w:tcPr>
            <w:tcW w:w="3400" w:type="dxa"/>
          </w:tcPr>
          <w:p w:rsidR="00162813" w:rsidRDefault="00162813" w:rsidP="00DA59AA">
            <w:pPr>
              <w:rPr>
                <w:b/>
                <w:i/>
              </w:rPr>
            </w:pPr>
            <w:r w:rsidRPr="00141363">
              <w:rPr>
                <w:b/>
                <w:i/>
              </w:rPr>
              <w:t xml:space="preserve">Итоговая контрольная работа </w:t>
            </w:r>
          </w:p>
          <w:p w:rsidR="00162813" w:rsidRPr="00141363" w:rsidRDefault="00162813" w:rsidP="00DA59AA">
            <w:pPr>
              <w:rPr>
                <w:b/>
                <w:i/>
              </w:rPr>
            </w:pPr>
          </w:p>
        </w:tc>
        <w:tc>
          <w:tcPr>
            <w:tcW w:w="398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контрольной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25.10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Работа над ошибками.</w:t>
            </w:r>
          </w:p>
          <w:p w:rsidR="00162813" w:rsidRPr="00141363" w:rsidRDefault="00162813" w:rsidP="00DA59AA">
            <w:r w:rsidRPr="00141363">
              <w:t>Закрепление устных и письменных приёмов вычитания в пределах 1000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  <w:spacing w:val="-3"/>
              </w:rPr>
              <w:t>Ана</w:t>
            </w:r>
            <w:r w:rsidRPr="00141363">
              <w:rPr>
                <w:b/>
                <w:i/>
                <w:spacing w:val="-11"/>
              </w:rPr>
              <w:t>лизировать</w:t>
            </w:r>
            <w:r w:rsidRPr="00141363">
              <w:rPr>
                <w:spacing w:val="-11"/>
              </w:rPr>
              <w:t xml:space="preserve"> ошибки и </w:t>
            </w:r>
            <w:r w:rsidRPr="00141363">
              <w:rPr>
                <w:b/>
                <w:i/>
              </w:rPr>
              <w:t>исправлять</w:t>
            </w:r>
            <w:r w:rsidRPr="00141363">
              <w:t xml:space="preserve"> их.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разность чисел в пределах 1000, используя письменные алгоритмы. 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Использовать</w:t>
            </w:r>
            <w:r w:rsidRPr="00141363">
              <w:t xml:space="preserve"> математическую терминологию при записи и выполнении вычитания.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Контролировать и осуществлять</w:t>
            </w:r>
            <w:r w:rsidRPr="00141363">
              <w:t xml:space="preserve"> пошаговый контроль правильности и полноты выполнения алгоритма  вычитания.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lastRenderedPageBreak/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>текст задачи с последующим планированием алгоритма её решения.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26.10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32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Обобщение по теме «Вычитание»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07.11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Сочетательное свойство сложения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33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Сочетательное свойство сложения и его формулировка</w:t>
            </w:r>
          </w:p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Формулировать</w:t>
            </w:r>
            <w:r w:rsidRPr="00141363">
              <w:rPr>
                <w:b/>
              </w:rPr>
              <w:t xml:space="preserve"> с</w:t>
            </w:r>
            <w:r w:rsidRPr="00141363">
              <w:t xml:space="preserve">очетательное свойство сложения и </w:t>
            </w:r>
            <w:r w:rsidRPr="00141363">
              <w:rPr>
                <w:b/>
                <w:i/>
              </w:rPr>
              <w:t>использовать</w:t>
            </w:r>
            <w:r w:rsidRPr="00141363">
              <w:t xml:space="preserve"> его при выполнении вычислений.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 на основе использования связи сложения и вычитания, а также используя прикидку результата, перестановку слагаемых;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08.11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34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Использование сочетательного свойства при выполнении устных и письменных вычислений 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09.11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сочетательного свойства сложения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12.11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сочетательного свойства сложения</w:t>
            </w:r>
          </w:p>
          <w:p w:rsidR="00162813" w:rsidRPr="00BD3587" w:rsidRDefault="00162813" w:rsidP="00DA59AA">
            <w:pPr>
              <w:rPr>
                <w:i/>
              </w:rPr>
            </w:pPr>
            <w:r w:rsidRPr="00BD3587">
              <w:rPr>
                <w:b/>
                <w:i/>
              </w:rPr>
              <w:t>Самостоятельная работа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14.11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Сумма трёх и более слагаемых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37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>Сумма трёх и более слагаемых</w:t>
            </w:r>
          </w:p>
          <w:p w:rsidR="00162813" w:rsidRPr="00141363" w:rsidRDefault="00162813" w:rsidP="00DA59AA">
            <w:r w:rsidRPr="00141363">
              <w:t xml:space="preserve"> 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 xml:space="preserve">Называть </w:t>
            </w:r>
            <w:r w:rsidRPr="00141363">
              <w:t>определение</w:t>
            </w:r>
            <w:r w:rsidRPr="00141363">
              <w:rPr>
                <w:spacing w:val="-11"/>
              </w:rPr>
              <w:t xml:space="preserve"> переместительного и сочетательного свой</w:t>
            </w:r>
            <w:proofErr w:type="gramStart"/>
            <w:r w:rsidRPr="00141363">
              <w:rPr>
                <w:spacing w:val="-11"/>
              </w:rPr>
              <w:t xml:space="preserve">ств  </w:t>
            </w:r>
            <w:r w:rsidRPr="00141363">
              <w:t>сл</w:t>
            </w:r>
            <w:proofErr w:type="gramEnd"/>
            <w:r w:rsidRPr="00141363">
              <w:t>ожения.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 xml:space="preserve">Использовать </w:t>
            </w:r>
            <w:r w:rsidRPr="00141363">
              <w:rPr>
                <w:spacing w:val="-9"/>
              </w:rPr>
              <w:t>эти свойства при сло</w:t>
            </w:r>
            <w:r w:rsidRPr="00141363">
              <w:rPr>
                <w:spacing w:val="-9"/>
              </w:rPr>
              <w:softHyphen/>
            </w:r>
            <w:r w:rsidRPr="00141363">
              <w:t>жении.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>текст задачи с последующим планированием алгоритма её решения.</w:t>
            </w:r>
          </w:p>
          <w:p w:rsidR="00162813" w:rsidRDefault="00162813" w:rsidP="00DA59AA">
            <w:r w:rsidRPr="00141363">
              <w:rPr>
                <w:b/>
                <w:i/>
              </w:rPr>
              <w:t>Исследовать</w:t>
            </w:r>
            <w:r w:rsidRPr="00141363">
              <w:rPr>
                <w:b/>
              </w:rPr>
              <w:t xml:space="preserve"> задачу</w:t>
            </w:r>
            <w:r w:rsidRPr="00141363">
              <w:t>: устанавливать факт наличия нескольких решений задачи.</w:t>
            </w:r>
          </w:p>
          <w:p w:rsidR="00162813" w:rsidRDefault="00162813" w:rsidP="00DA59AA"/>
          <w:p w:rsidR="00162813" w:rsidRPr="00141363" w:rsidRDefault="00162813" w:rsidP="00DA59AA"/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15.11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Формирование умений находить сумму трёх и более слагаемых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16.11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Сочетательное свойство умножения</w:t>
            </w:r>
          </w:p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39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>Сочетательное свойство умножения и его формулировка</w:t>
            </w:r>
          </w:p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Default="00162813" w:rsidP="00DA59AA">
            <w:r w:rsidRPr="00141363">
              <w:rPr>
                <w:b/>
                <w:i/>
              </w:rPr>
              <w:t>Формулировать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сочетательное свойство умножения и использовать его при выполнении вычислений. </w:t>
            </w:r>
          </w:p>
          <w:p w:rsidR="00162813" w:rsidRPr="00141363" w:rsidRDefault="00162813" w:rsidP="00DA59AA"/>
          <w:p w:rsidR="00162813" w:rsidRPr="00141363" w:rsidRDefault="00162813" w:rsidP="00DA59AA"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текст задачи с последующим планированием </w:t>
            </w:r>
            <w:r w:rsidRPr="00141363">
              <w:lastRenderedPageBreak/>
              <w:t>алгоритма её решения.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Исследовать</w:t>
            </w:r>
            <w:r w:rsidRPr="00141363">
              <w:rPr>
                <w:b/>
              </w:rPr>
              <w:t xml:space="preserve"> задачу</w:t>
            </w:r>
            <w:r w:rsidRPr="00141363">
              <w:t>: устанавливать факт наличия нескольких решений задачи.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19.11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Закрепление знания сочетательного свойства </w:t>
            </w:r>
            <w:r w:rsidRPr="00141363">
              <w:lastRenderedPageBreak/>
              <w:t>умножения</w:t>
            </w:r>
          </w:p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21.11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Произведение трёх и более множителей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Произведение трёх и более множителей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  <w:rPr>
                <w:spacing w:val="-11"/>
              </w:rPr>
            </w:pPr>
            <w:r w:rsidRPr="00141363">
              <w:rPr>
                <w:b/>
                <w:i/>
              </w:rPr>
              <w:t xml:space="preserve">Выполнять </w:t>
            </w:r>
            <w:r w:rsidRPr="00141363">
              <w:rPr>
                <w:spacing w:val="-11"/>
              </w:rPr>
              <w:t xml:space="preserve">вычисление значений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spacing w:val="-9"/>
              </w:rPr>
              <w:t xml:space="preserve">выражений разными </w:t>
            </w:r>
            <w:r w:rsidRPr="00141363">
              <w:t>способами.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>текст задачи с последующим планированием алгоритма её решения.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Исследовать</w:t>
            </w:r>
            <w:r w:rsidRPr="00141363">
              <w:rPr>
                <w:b/>
              </w:rPr>
              <w:t xml:space="preserve"> задачу</w:t>
            </w:r>
            <w:r w:rsidRPr="00141363">
              <w:t>: устанавливать факт наличия нескольких решений задачи.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22.11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42</w:t>
            </w:r>
          </w:p>
        </w:tc>
        <w:tc>
          <w:tcPr>
            <w:tcW w:w="3400" w:type="dxa"/>
            <w:vMerge w:val="restart"/>
          </w:tcPr>
          <w:p w:rsidR="00162813" w:rsidRPr="00141363" w:rsidRDefault="00162813" w:rsidP="00DA59AA">
            <w:r w:rsidRPr="00141363">
              <w:t>Закрепление навыка нахождения произведения трёх и более множителей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23.11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43</w:t>
            </w:r>
          </w:p>
        </w:tc>
        <w:tc>
          <w:tcPr>
            <w:tcW w:w="3400" w:type="dxa"/>
            <w:vMerge/>
          </w:tcPr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26.11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Упрощение выражений, содержащих в скобках умножение и деление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44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Запись выражений, содержащих в скобках умножение и деление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 xml:space="preserve">Анализировать </w:t>
            </w:r>
            <w:r w:rsidRPr="00141363">
              <w:t>числовое выражение с целью определения порядка выполнения действий.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значения числовых выражений со скобками и без скобок, используя изученные правила. 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28.11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способов упрощения выражений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29.11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Контрольная работа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контрольной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30.11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47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Работа над ошибками.</w:t>
            </w:r>
          </w:p>
          <w:p w:rsidR="00162813" w:rsidRDefault="00162813" w:rsidP="00DA59AA">
            <w:r w:rsidRPr="00141363">
              <w:t>Закрепление способов упрощения выражений</w:t>
            </w:r>
          </w:p>
          <w:p w:rsidR="00162813" w:rsidRDefault="00162813" w:rsidP="00DA59AA"/>
          <w:p w:rsidR="00162813" w:rsidRDefault="00162813" w:rsidP="00DA59AA"/>
          <w:p w:rsidR="00162813" w:rsidRDefault="00162813" w:rsidP="00DA59AA"/>
          <w:p w:rsidR="00162813" w:rsidRDefault="00162813" w:rsidP="00DA59AA"/>
          <w:p w:rsidR="00162813" w:rsidRDefault="00162813" w:rsidP="00DA59AA"/>
          <w:p w:rsidR="00162813" w:rsidRDefault="00162813" w:rsidP="00DA59AA"/>
          <w:p w:rsidR="00162813" w:rsidRPr="00141363" w:rsidRDefault="00162813" w:rsidP="00DA59AA">
            <w:pPr>
              <w:rPr>
                <w:b/>
                <w:i/>
              </w:rPr>
            </w:pPr>
          </w:p>
        </w:tc>
        <w:tc>
          <w:tcPr>
            <w:tcW w:w="3980" w:type="dxa"/>
          </w:tcPr>
          <w:p w:rsidR="00162813" w:rsidRPr="00141363" w:rsidRDefault="00162813" w:rsidP="00DA59AA">
            <w:r w:rsidRPr="00141363">
              <w:rPr>
                <w:b/>
                <w:i/>
                <w:spacing w:val="-3"/>
              </w:rPr>
              <w:t>Ана</w:t>
            </w:r>
            <w:r w:rsidRPr="00141363">
              <w:rPr>
                <w:b/>
                <w:i/>
                <w:spacing w:val="-11"/>
              </w:rPr>
              <w:t>лизировать</w:t>
            </w:r>
            <w:r w:rsidRPr="00141363">
              <w:rPr>
                <w:spacing w:val="-11"/>
              </w:rPr>
              <w:t xml:space="preserve"> ошибки и  </w:t>
            </w:r>
            <w:r w:rsidRPr="00141363">
              <w:rPr>
                <w:b/>
                <w:i/>
              </w:rPr>
              <w:t>исправлять</w:t>
            </w:r>
            <w:r w:rsidRPr="00141363">
              <w:t xml:space="preserve"> их.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 xml:space="preserve">Анализировать </w:t>
            </w:r>
            <w:r w:rsidRPr="00141363">
              <w:t>числовое выражение с целью определения порядка выполнения действий.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значения числовых выражений со скобками и без скобок, используя изученные правила. 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03.12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Симметрия на клетчатой бумаге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Симметрия на клетчатой бумаге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Воспроизводить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способ построения точек, отрезков, лучей, прямых, </w:t>
            </w:r>
            <w:r w:rsidRPr="00141363">
              <w:lastRenderedPageBreak/>
              <w:t xml:space="preserve">ломаных, многоугольников, симметричных данным фигурам, на бумаге в клетку.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>текст задачи с последующим планированием алгоритма её решения.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05.12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49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Формирование умения строить фигуры, симметричные данным</w:t>
            </w:r>
          </w:p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06.12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Закрепления умения строить фигуры, симметричные данным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07.12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Правило порядка выполнения действий в выражениях без скобок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Формулировка правила порядка выполнения действий в выражениях без скобок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 xml:space="preserve">Анализировать </w:t>
            </w:r>
            <w:r w:rsidRPr="00141363">
              <w:t>числовое выражение с целью определения порядка выполнения действий.</w:t>
            </w:r>
          </w:p>
          <w:p w:rsidR="00162813" w:rsidRPr="00141363" w:rsidRDefault="00162813" w:rsidP="00DA59AA"/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значения числовых выражений  без скобок, используя изученные правила.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>текст задачи с последующим планированием алгоритма её решения.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Исследовать</w:t>
            </w:r>
            <w:r w:rsidRPr="00141363">
              <w:rPr>
                <w:b/>
              </w:rPr>
              <w:t xml:space="preserve"> задачу</w:t>
            </w:r>
            <w:r w:rsidRPr="00141363">
              <w:t>: устанавливать факт наличия нескольких решений задачи.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10.12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52</w:t>
            </w:r>
          </w:p>
        </w:tc>
        <w:tc>
          <w:tcPr>
            <w:tcW w:w="3400" w:type="dxa"/>
            <w:vMerge w:val="restart"/>
          </w:tcPr>
          <w:p w:rsidR="00162813" w:rsidRPr="00141363" w:rsidRDefault="00162813" w:rsidP="00DA59AA">
            <w:r w:rsidRPr="00141363">
              <w:t>Закрепление правил порядка выполнения действий в выражениях без скобок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12.12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53</w:t>
            </w:r>
          </w:p>
        </w:tc>
        <w:tc>
          <w:tcPr>
            <w:tcW w:w="3400" w:type="dxa"/>
            <w:vMerge/>
          </w:tcPr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13.12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54</w:t>
            </w:r>
          </w:p>
        </w:tc>
        <w:tc>
          <w:tcPr>
            <w:tcW w:w="3400" w:type="dxa"/>
          </w:tcPr>
          <w:p w:rsidR="00162813" w:rsidRPr="00141363" w:rsidRDefault="00162813" w:rsidP="00DA59AA">
            <w:pPr>
              <w:rPr>
                <w:color w:val="000000"/>
              </w:rPr>
            </w:pPr>
            <w:r w:rsidRPr="00141363">
              <w:rPr>
                <w:color w:val="000000"/>
              </w:rPr>
              <w:t>Обобщение по теме: «Правило порядка выполнения действий в выражениях без скобок»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14.12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Правило порядка выполнения действий в выражениях со скобками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Формулировка правила порядка выполнения действий в выражениях со скобками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 xml:space="preserve">Анализировать </w:t>
            </w:r>
            <w:r w:rsidRPr="00141363">
              <w:t>числовое выражение с целью определения порядка выполнения действий.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значения числовых выражений со скобками</w:t>
            </w:r>
            <w:proofErr w:type="gramStart"/>
            <w:r w:rsidRPr="00141363">
              <w:t xml:space="preserve"> ,</w:t>
            </w:r>
            <w:proofErr w:type="gramEnd"/>
            <w:r w:rsidRPr="00141363">
              <w:t xml:space="preserve"> используя изученные правила.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Контролировать:</w:t>
            </w:r>
            <w:r w:rsidRPr="00141363">
              <w:t xml:space="preserve"> обнаруживать и устранять ошибки логического и арифметического характера.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Планировать</w:t>
            </w:r>
            <w:r w:rsidRPr="00141363">
              <w:t xml:space="preserve"> решение задачи.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Объяснять</w:t>
            </w:r>
            <w:r w:rsidRPr="00141363">
              <w:t xml:space="preserve"> выбор арифметических действий для решения.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Выбирать</w:t>
            </w:r>
            <w:r w:rsidRPr="00141363">
              <w:t xml:space="preserve"> самостоятельно способ решения задачи.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17.12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56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>Закрепление правила порядка выполнения действий в выражениях со скобками</w:t>
            </w:r>
          </w:p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19.12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57</w:t>
            </w:r>
          </w:p>
        </w:tc>
        <w:tc>
          <w:tcPr>
            <w:tcW w:w="3400" w:type="dxa"/>
          </w:tcPr>
          <w:p w:rsidR="00162813" w:rsidRPr="00141363" w:rsidRDefault="00162813" w:rsidP="00DA59AA">
            <w:pPr>
              <w:rPr>
                <w:b/>
                <w:i/>
                <w:color w:val="FF0000"/>
              </w:rPr>
            </w:pPr>
            <w:r w:rsidRPr="00141363">
              <w:t>Закрепление правила порядка выполнения действий в выражениях со скобками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20.12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Контрольная работа (мониторинг)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контрольной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21.12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59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Работа над ошибками.</w:t>
            </w:r>
          </w:p>
          <w:p w:rsidR="00162813" w:rsidRPr="00141363" w:rsidRDefault="00162813" w:rsidP="00DA59AA">
            <w:r w:rsidRPr="00141363">
              <w:t>Закрепление правила порядка выполнения действий в выражениях со скобками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  <w:spacing w:val="-3"/>
              </w:rPr>
              <w:t>Ана</w:t>
            </w:r>
            <w:r w:rsidRPr="00141363">
              <w:rPr>
                <w:b/>
                <w:i/>
                <w:spacing w:val="-11"/>
              </w:rPr>
              <w:t>лизировать</w:t>
            </w:r>
            <w:r w:rsidRPr="00141363">
              <w:rPr>
                <w:spacing w:val="-11"/>
              </w:rPr>
              <w:t xml:space="preserve"> ошибки и  </w:t>
            </w:r>
            <w:r w:rsidRPr="00141363">
              <w:rPr>
                <w:b/>
                <w:i/>
              </w:rPr>
              <w:t>исправлять</w:t>
            </w:r>
            <w:r w:rsidRPr="00141363">
              <w:t xml:space="preserve"> их.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 xml:space="preserve">Анализировать </w:t>
            </w:r>
            <w:r w:rsidRPr="00141363">
              <w:t>числовое выражение с целью определения порядка выполнения действий.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значения числовых выражений со скобкам</w:t>
            </w:r>
            <w:proofErr w:type="gramStart"/>
            <w:r w:rsidRPr="00141363">
              <w:t xml:space="preserve"> ,</w:t>
            </w:r>
            <w:proofErr w:type="gramEnd"/>
            <w:r w:rsidRPr="00141363">
              <w:t xml:space="preserve"> используя изученные правила.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Контролировать:</w:t>
            </w:r>
            <w:r w:rsidRPr="00141363">
              <w:t xml:space="preserve"> обнаруживать и устранять ошибки логического и арифметического характера.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24.12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Обобщение по теме: «Правило порядка выполнения действий в выражениях со скобками»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26.12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Верные и неверные предложения (высказывания)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Понятие о верных и неверных высказываниях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Отличать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высказывание от других предложений, не являющихся высказываниями.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Приводить</w:t>
            </w:r>
            <w:r w:rsidRPr="00141363">
              <w:t xml:space="preserve"> примеры верных и неверных высказываний; предложений, не являющихся высказываниями.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Отличать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высказывание от других предложений, не являющихся высказываниями.   </w:t>
            </w:r>
          </w:p>
          <w:p w:rsidR="00162813" w:rsidRDefault="00162813" w:rsidP="00DA59AA">
            <w:r w:rsidRPr="00141363">
              <w:rPr>
                <w:b/>
                <w:i/>
              </w:rPr>
              <w:t>Приводить</w:t>
            </w:r>
            <w:r w:rsidRPr="00141363">
              <w:t xml:space="preserve"> примеры верных и неверных высказываний; предложений, не являющихся </w:t>
            </w:r>
          </w:p>
          <w:p w:rsidR="00162813" w:rsidRDefault="00162813" w:rsidP="00DA59AA"/>
          <w:p w:rsidR="00162813" w:rsidRDefault="00162813" w:rsidP="00DA59AA"/>
          <w:p w:rsidR="00162813" w:rsidRDefault="00162813" w:rsidP="00DA59AA">
            <w:r w:rsidRPr="00141363">
              <w:t xml:space="preserve">высказываниями.  </w:t>
            </w:r>
          </w:p>
          <w:p w:rsidR="00162813" w:rsidRPr="00141363" w:rsidRDefault="00162813" w:rsidP="00DA59AA">
            <w:r w:rsidRPr="00141363">
              <w:t xml:space="preserve"> </w:t>
            </w:r>
            <w:r w:rsidRPr="00141363">
              <w:rPr>
                <w:b/>
                <w:i/>
              </w:rPr>
              <w:t>Конструировать</w:t>
            </w:r>
            <w:r w:rsidRPr="00141363">
              <w:rPr>
                <w:b/>
              </w:rPr>
              <w:t xml:space="preserve"> </w:t>
            </w:r>
            <w:r w:rsidRPr="00141363">
              <w:t>ход рассуждений при решении логических задач.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27.12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62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>Закрепление понятия «высказывание»</w:t>
            </w:r>
          </w:p>
          <w:p w:rsidR="00162813" w:rsidRDefault="00162813" w:rsidP="00DA59AA"/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28.12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63</w:t>
            </w:r>
          </w:p>
        </w:tc>
        <w:tc>
          <w:tcPr>
            <w:tcW w:w="3400" w:type="dxa"/>
          </w:tcPr>
          <w:p w:rsidR="00162813" w:rsidRDefault="00162813" w:rsidP="00DA59AA">
            <w:pPr>
              <w:rPr>
                <w:bCs/>
                <w:iCs/>
              </w:rPr>
            </w:pPr>
            <w:r w:rsidRPr="00141363">
              <w:rPr>
                <w:bCs/>
                <w:iCs/>
              </w:rPr>
              <w:t>Обобщение по теме: «Высказывания»</w:t>
            </w:r>
          </w:p>
          <w:p w:rsidR="00162813" w:rsidRDefault="00162813" w:rsidP="00DA59AA">
            <w:pPr>
              <w:rPr>
                <w:bCs/>
                <w:iCs/>
              </w:rPr>
            </w:pPr>
          </w:p>
          <w:p w:rsidR="00162813" w:rsidRDefault="00162813" w:rsidP="00DA59AA">
            <w:pPr>
              <w:rPr>
                <w:bCs/>
                <w:iCs/>
              </w:rPr>
            </w:pPr>
          </w:p>
          <w:p w:rsidR="00162813" w:rsidRDefault="00162813" w:rsidP="00DA59AA">
            <w:pPr>
              <w:rPr>
                <w:bCs/>
                <w:iCs/>
              </w:rPr>
            </w:pPr>
          </w:p>
          <w:p w:rsidR="00162813" w:rsidRDefault="00162813" w:rsidP="00DA59AA">
            <w:pPr>
              <w:rPr>
                <w:bCs/>
                <w:iCs/>
              </w:rPr>
            </w:pPr>
          </w:p>
          <w:p w:rsidR="00162813" w:rsidRDefault="00162813" w:rsidP="00DA59AA">
            <w:pPr>
              <w:rPr>
                <w:bCs/>
                <w:iCs/>
              </w:rPr>
            </w:pPr>
          </w:p>
          <w:p w:rsidR="00162813" w:rsidRDefault="00162813" w:rsidP="00DA59AA">
            <w:pPr>
              <w:rPr>
                <w:bCs/>
                <w:iCs/>
              </w:rPr>
            </w:pPr>
          </w:p>
          <w:p w:rsidR="00162813" w:rsidRDefault="00162813" w:rsidP="00DA59AA">
            <w:pPr>
              <w:rPr>
                <w:bCs/>
                <w:iCs/>
              </w:rPr>
            </w:pPr>
          </w:p>
          <w:p w:rsidR="00162813" w:rsidRDefault="00162813" w:rsidP="00DA59AA">
            <w:pPr>
              <w:rPr>
                <w:bCs/>
                <w:iCs/>
              </w:rPr>
            </w:pPr>
          </w:p>
          <w:p w:rsidR="00162813" w:rsidRDefault="00162813" w:rsidP="00DA59AA">
            <w:pPr>
              <w:rPr>
                <w:bCs/>
                <w:iCs/>
              </w:rPr>
            </w:pPr>
          </w:p>
          <w:p w:rsidR="00162813" w:rsidRPr="00141363" w:rsidRDefault="00162813" w:rsidP="00DA59AA">
            <w:pPr>
              <w:rPr>
                <w:bCs/>
                <w:iCs/>
              </w:rPr>
            </w:pP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14.01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162813" w:rsidRPr="00141363" w:rsidRDefault="00162813" w:rsidP="00DA59AA">
            <w:r w:rsidRPr="00141363">
              <w:t xml:space="preserve">Числовые равенства и </w:t>
            </w:r>
            <w:r w:rsidRPr="00141363">
              <w:lastRenderedPageBreak/>
              <w:t>неравенства</w:t>
            </w:r>
          </w:p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lastRenderedPageBreak/>
              <w:t>64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Введение понятий «числовое равенство», «числовое </w:t>
            </w:r>
            <w:r w:rsidRPr="00141363">
              <w:lastRenderedPageBreak/>
              <w:t xml:space="preserve">неравенство». 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lastRenderedPageBreak/>
              <w:t>Отличать</w:t>
            </w:r>
            <w:r w:rsidRPr="00141363">
              <w:rPr>
                <w:b/>
              </w:rPr>
              <w:t xml:space="preserve"> </w:t>
            </w:r>
            <w:r w:rsidRPr="00141363">
              <w:t>числовое равенство от числового неравенства.</w:t>
            </w:r>
          </w:p>
          <w:p w:rsidR="00162813" w:rsidRPr="00141363" w:rsidRDefault="00162813" w:rsidP="00DA59AA"/>
          <w:p w:rsidR="00162813" w:rsidRPr="00141363" w:rsidRDefault="00162813" w:rsidP="00DA59AA">
            <w:r w:rsidRPr="00141363">
              <w:rPr>
                <w:b/>
                <w:i/>
              </w:rPr>
              <w:t>Приводить</w:t>
            </w:r>
            <w:r w:rsidRPr="00141363">
              <w:t xml:space="preserve"> примеры верных и неверных числовых равенств и неравенств.   </w:t>
            </w:r>
          </w:p>
          <w:p w:rsidR="00162813" w:rsidRPr="00141363" w:rsidRDefault="00162813" w:rsidP="00DA59AA"/>
          <w:p w:rsidR="00162813" w:rsidRPr="00141363" w:rsidRDefault="00162813" w:rsidP="00DA59AA">
            <w:r w:rsidRPr="00141363">
              <w:rPr>
                <w:b/>
                <w:i/>
              </w:rPr>
              <w:t>Конструировать</w:t>
            </w:r>
            <w:r w:rsidRPr="00141363">
              <w:t xml:space="preserve"> ход  рассуждений при решении логических задач.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16.01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Верные и неверные равенства и неравенства</w:t>
            </w:r>
          </w:p>
          <w:p w:rsidR="00162813" w:rsidRPr="00141363" w:rsidRDefault="00162813" w:rsidP="00DA59AA"/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17.01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Ознакомление со свойствами числовых равенств</w:t>
            </w:r>
          </w:p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18.01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67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знаний свойств числовых равенств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21.01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 xml:space="preserve">Деление окружности </w:t>
            </w:r>
            <w:proofErr w:type="gramStart"/>
            <w:r w:rsidRPr="00141363">
              <w:t>на</w:t>
            </w:r>
            <w:proofErr w:type="gramEnd"/>
            <w:r w:rsidRPr="00141363">
              <w:t xml:space="preserve"> равные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t>части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Познакомить учащихся с делением окружности на равные части</w:t>
            </w:r>
          </w:p>
          <w:p w:rsidR="00162813" w:rsidRPr="00141363" w:rsidRDefault="00162813" w:rsidP="00DA59AA"/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Воспроизводить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способ деления окружности на 6 равных частей с помощью циркуля.  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Воспроизводить</w:t>
            </w:r>
            <w:r w:rsidRPr="00141363">
              <w:rPr>
                <w:b/>
              </w:rPr>
              <w:t xml:space="preserve"> </w:t>
            </w:r>
            <w:r w:rsidRPr="00141363">
              <w:t>способ деления окружности на 2, 4, 8 равных частей с помощью перегибания круга по его осям симметрии.</w:t>
            </w:r>
          </w:p>
          <w:p w:rsidR="00162813" w:rsidRPr="00141363" w:rsidRDefault="00162813" w:rsidP="00DA59AA">
            <w:pPr>
              <w:spacing w:line="0" w:lineRule="atLeast"/>
            </w:pPr>
          </w:p>
          <w:p w:rsidR="00162813" w:rsidRPr="00141363" w:rsidRDefault="00162813" w:rsidP="00DA59AA">
            <w:r w:rsidRPr="00141363">
              <w:rPr>
                <w:b/>
                <w:i/>
              </w:rPr>
              <w:t>Планировать</w:t>
            </w:r>
            <w:r w:rsidRPr="00141363">
              <w:t xml:space="preserve"> решение задачи.</w:t>
            </w:r>
          </w:p>
          <w:p w:rsidR="00162813" w:rsidRPr="00141363" w:rsidRDefault="00162813" w:rsidP="00DA59AA"/>
          <w:p w:rsidR="00162813" w:rsidRPr="00141363" w:rsidRDefault="00162813" w:rsidP="00DA59AA">
            <w:r w:rsidRPr="00141363">
              <w:rPr>
                <w:b/>
                <w:i/>
              </w:rPr>
              <w:t>Объяснять</w:t>
            </w:r>
            <w:r w:rsidRPr="00141363">
              <w:t xml:space="preserve"> выбор арифметических действий для решения.</w:t>
            </w:r>
          </w:p>
          <w:p w:rsidR="00162813" w:rsidRPr="00141363" w:rsidRDefault="00162813" w:rsidP="00DA59AA"/>
          <w:p w:rsidR="00162813" w:rsidRDefault="00162813" w:rsidP="00DA59AA">
            <w:r w:rsidRPr="00141363">
              <w:rPr>
                <w:b/>
                <w:i/>
              </w:rPr>
              <w:t>Выбирать</w:t>
            </w:r>
            <w:r w:rsidRPr="00141363">
              <w:t xml:space="preserve"> самостоятельно способ решения задачи.</w:t>
            </w:r>
          </w:p>
          <w:p w:rsidR="00162813" w:rsidRDefault="00162813" w:rsidP="00DA59AA"/>
          <w:p w:rsidR="00162813" w:rsidRPr="00141363" w:rsidRDefault="00162813" w:rsidP="00DA59AA"/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23.01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69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Практические способы деления окружности на 2, 4, 6, 3 равные части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24.01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70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практических способов деления окружности на равные части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25.01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Умножение суммы на число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71</w:t>
            </w:r>
          </w:p>
        </w:tc>
        <w:tc>
          <w:tcPr>
            <w:tcW w:w="3400" w:type="dxa"/>
            <w:vMerge w:val="restart"/>
          </w:tcPr>
          <w:p w:rsidR="00162813" w:rsidRPr="00141363" w:rsidRDefault="00162813" w:rsidP="00DA59AA">
            <w:r w:rsidRPr="00141363">
              <w:t>Умножение суммы на число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Формулировать</w:t>
            </w:r>
            <w:r w:rsidRPr="00141363">
              <w:rPr>
                <w:b/>
              </w:rPr>
              <w:t xml:space="preserve"> </w:t>
            </w:r>
            <w:r w:rsidRPr="00141363">
              <w:t>правило умножения суммы (разности) на число и использовать его при выполнении вычислений.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lastRenderedPageBreak/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28.01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72</w:t>
            </w:r>
          </w:p>
        </w:tc>
        <w:tc>
          <w:tcPr>
            <w:tcW w:w="3400" w:type="dxa"/>
            <w:vMerge/>
          </w:tcPr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30.01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73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 по теме: «Умножение суммы на число»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31.01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>
              <w:t>74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Контрольная работа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контрольной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01.02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Умножение на 10 и на 100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>
              <w:t>75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Правило умножения на 10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Воспроизводить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устные приёмы умножения  в случаях, сводимых к действиям в пределах 100.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произведение чисел в пределах 1000.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04.02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>
              <w:t>76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Правило умножения на 100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06.02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>
              <w:t>77</w:t>
            </w:r>
          </w:p>
        </w:tc>
        <w:tc>
          <w:tcPr>
            <w:tcW w:w="3400" w:type="dxa"/>
          </w:tcPr>
          <w:p w:rsidR="00162813" w:rsidRPr="00141363" w:rsidRDefault="00162813" w:rsidP="00DA59AA">
            <w:pPr>
              <w:rPr>
                <w:b/>
                <w:i/>
                <w:color w:val="FF0000"/>
              </w:rPr>
            </w:pPr>
            <w:r w:rsidRPr="00141363">
              <w:t>Умножение на 10 и на 100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07.02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Умножение вида: 50 · 9 и 200 · 4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78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Работа над ошибками</w:t>
            </w:r>
          </w:p>
          <w:p w:rsidR="00162813" w:rsidRPr="00141363" w:rsidRDefault="00162813" w:rsidP="00DA59AA">
            <w:r w:rsidRPr="00141363">
              <w:t xml:space="preserve">Знакомство с умножением </w:t>
            </w:r>
          </w:p>
          <w:p w:rsidR="00162813" w:rsidRPr="00141363" w:rsidRDefault="00162813" w:rsidP="00DA59AA">
            <w:r w:rsidRPr="00141363">
              <w:t>вида:</w:t>
            </w:r>
          </w:p>
          <w:p w:rsidR="00162813" w:rsidRPr="00141363" w:rsidRDefault="00162813" w:rsidP="00DA59AA">
            <w:r w:rsidRPr="00141363">
              <w:t>50 · 9 и 200 · 4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  <w:spacing w:val="-3"/>
              </w:rPr>
              <w:t>Ана</w:t>
            </w:r>
            <w:r w:rsidRPr="00141363">
              <w:rPr>
                <w:b/>
                <w:i/>
                <w:spacing w:val="-11"/>
              </w:rPr>
              <w:t>лизировать</w:t>
            </w:r>
            <w:r w:rsidRPr="00141363">
              <w:rPr>
                <w:spacing w:val="-11"/>
              </w:rPr>
              <w:t xml:space="preserve"> ошибки и  </w:t>
            </w:r>
            <w:r w:rsidRPr="00141363">
              <w:rPr>
                <w:b/>
                <w:i/>
              </w:rPr>
              <w:t>исправлять</w:t>
            </w:r>
            <w:r w:rsidRPr="00141363">
              <w:t xml:space="preserve"> их.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 xml:space="preserve">Анализировать </w:t>
            </w:r>
            <w:r w:rsidRPr="00141363">
              <w:t>числовое выражение с целью определения порядка выполнения действий.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Воспроизводить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устные приёмы умножения  в случаях, сводимых к действиям в пределах 1000.   </w:t>
            </w:r>
          </w:p>
          <w:p w:rsidR="00162813" w:rsidRPr="00141363" w:rsidRDefault="00162813" w:rsidP="00DA59AA">
            <w:pPr>
              <w:spacing w:line="0" w:lineRule="atLeast"/>
              <w:rPr>
                <w:b/>
                <w:i/>
              </w:rPr>
            </w:pPr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Анализировать</w:t>
            </w:r>
            <w:r w:rsidRPr="00141363">
              <w:rPr>
                <w:b/>
              </w:rPr>
              <w:t xml:space="preserve"> </w:t>
            </w:r>
            <w:r w:rsidRPr="00141363">
              <w:t>текст задачи с последующим планированием алгоритма её решения.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Воспроизводить</w:t>
            </w:r>
            <w:r w:rsidRPr="00141363">
              <w:rPr>
                <w:b/>
              </w:rPr>
              <w:t xml:space="preserve"> </w:t>
            </w:r>
            <w:r w:rsidRPr="00141363">
              <w:t>способ решения задачи в разных формах (</w:t>
            </w:r>
            <w:proofErr w:type="gramStart"/>
            <w:r w:rsidRPr="00141363">
              <w:t>вопросно-ответная</w:t>
            </w:r>
            <w:proofErr w:type="gramEnd"/>
            <w:r w:rsidRPr="00141363">
              <w:t xml:space="preserve">, комментирование выполняемых действий, связный устный рассказ о решении).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Исследовать</w:t>
            </w:r>
            <w:r w:rsidRPr="00141363">
              <w:rPr>
                <w:b/>
              </w:rPr>
              <w:t xml:space="preserve"> задачу</w:t>
            </w:r>
            <w:r w:rsidRPr="00141363">
              <w:t xml:space="preserve">: устанавливать </w:t>
            </w:r>
            <w:r w:rsidRPr="00141363">
              <w:lastRenderedPageBreak/>
              <w:t>факт наличия нескольких решений задачи.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08.02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79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Умножение вида: </w:t>
            </w:r>
          </w:p>
          <w:p w:rsidR="00162813" w:rsidRPr="00141363" w:rsidRDefault="00162813" w:rsidP="00DA59AA">
            <w:r w:rsidRPr="00141363">
              <w:t>50 · 9 и 200 · 4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11.02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умножение вида: 50 · 9 и 200 · 4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13.02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Обобщение по теме «Умножение вида 50 · 9 и </w:t>
            </w:r>
          </w:p>
          <w:p w:rsidR="00162813" w:rsidRPr="00141363" w:rsidRDefault="00162813" w:rsidP="00DA59AA">
            <w:r w:rsidRPr="00141363">
              <w:t>200 · 4»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14.02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Умножение на однозначное число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82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Письменный приём умножения двузначного числа на однозначное число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произведение чисел в пределах 1000, используя письменные алгоритмы умножения </w:t>
            </w:r>
            <w:proofErr w:type="gramStart"/>
            <w:r w:rsidRPr="00141363">
              <w:t>на</w:t>
            </w:r>
            <w:proofErr w:type="gramEnd"/>
            <w:r w:rsidRPr="00141363">
              <w:t xml:space="preserve"> однозначное.</w:t>
            </w:r>
          </w:p>
          <w:p w:rsidR="00162813" w:rsidRPr="00141363" w:rsidRDefault="00162813" w:rsidP="00DA59AA"/>
          <w:p w:rsidR="00162813" w:rsidRPr="00141363" w:rsidRDefault="00162813" w:rsidP="00DA59AA">
            <w:pPr>
              <w:rPr>
                <w:b/>
                <w:i/>
              </w:rPr>
            </w:pPr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  <w:p w:rsidR="00162813" w:rsidRPr="00141363" w:rsidRDefault="00162813" w:rsidP="00DA59AA">
            <w:pPr>
              <w:rPr>
                <w:b/>
                <w:i/>
              </w:rPr>
            </w:pPr>
          </w:p>
          <w:p w:rsidR="00162813" w:rsidRPr="00141363" w:rsidRDefault="00162813" w:rsidP="00DA59AA">
            <w:r w:rsidRPr="00141363">
              <w:rPr>
                <w:b/>
                <w:i/>
              </w:rPr>
              <w:t>Планировать</w:t>
            </w:r>
            <w:r w:rsidRPr="00141363">
              <w:t xml:space="preserve"> решение задачи.</w:t>
            </w:r>
          </w:p>
          <w:p w:rsidR="00162813" w:rsidRPr="00141363" w:rsidRDefault="00162813" w:rsidP="00DA59AA"/>
          <w:p w:rsidR="00162813" w:rsidRPr="00141363" w:rsidRDefault="00162813" w:rsidP="00DA59AA">
            <w:r w:rsidRPr="00141363">
              <w:rPr>
                <w:b/>
                <w:i/>
              </w:rPr>
              <w:t>Объяснять</w:t>
            </w:r>
            <w:r w:rsidRPr="00141363">
              <w:t xml:space="preserve"> выбор арифметических действий для решения.</w:t>
            </w:r>
          </w:p>
          <w:p w:rsidR="00162813" w:rsidRPr="00141363" w:rsidRDefault="00162813" w:rsidP="00DA59AA"/>
          <w:p w:rsidR="00162813" w:rsidRPr="00141363" w:rsidRDefault="00162813" w:rsidP="00DA59AA">
            <w:r w:rsidRPr="00141363">
              <w:rPr>
                <w:b/>
                <w:i/>
              </w:rPr>
              <w:t>Выбирать</w:t>
            </w:r>
            <w:r w:rsidRPr="00141363">
              <w:t xml:space="preserve"> самостоятельно способ решения задачи.</w:t>
            </w:r>
          </w:p>
          <w:p w:rsidR="00162813" w:rsidRPr="00141363" w:rsidRDefault="00162813" w:rsidP="00DA59AA">
            <w:pPr>
              <w:spacing w:line="0" w:lineRule="atLeast"/>
            </w:pP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самостоятельной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15.02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83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Закрепление письменного приёма умножения двузначного числа </w:t>
            </w:r>
            <w:proofErr w:type="gramStart"/>
            <w:r w:rsidRPr="00141363">
              <w:t>на</w:t>
            </w:r>
            <w:proofErr w:type="gramEnd"/>
            <w:r w:rsidRPr="00141363">
              <w:t xml:space="preserve"> однозначное 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18.02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84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Закрепление письменного приёма умножения двузначного числа </w:t>
            </w:r>
            <w:proofErr w:type="gramStart"/>
            <w:r w:rsidRPr="00141363">
              <w:t>на</w:t>
            </w:r>
            <w:proofErr w:type="gramEnd"/>
            <w:r w:rsidRPr="00141363">
              <w:t xml:space="preserve"> однозначное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20.02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Письменный приём умножения трёхзначного числа на однозначное число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21.02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письменного приёма умножения трёхзначного числа на однозначное число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22.02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87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Обобщение по теме «Умножение на однозначное число»</w:t>
            </w:r>
          </w:p>
          <w:p w:rsidR="00162813" w:rsidRPr="00141363" w:rsidRDefault="00162813" w:rsidP="00DA59AA">
            <w:pPr>
              <w:rPr>
                <w:b/>
                <w:i/>
              </w:rPr>
            </w:pPr>
            <w:r w:rsidRPr="00141363">
              <w:rPr>
                <w:b/>
                <w:i/>
              </w:rPr>
              <w:t>Самостоятельная работа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>
              <w:t>27.02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 xml:space="preserve">Деление на 10 и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t>на 100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88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>Правило деления на 10</w:t>
            </w:r>
          </w:p>
          <w:p w:rsidR="00162813" w:rsidRDefault="00162813" w:rsidP="00DA59AA"/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Воспроизводить</w:t>
            </w:r>
            <w:r w:rsidRPr="00141363">
              <w:rPr>
                <w:b/>
              </w:rPr>
              <w:t xml:space="preserve"> </w:t>
            </w:r>
            <w:r w:rsidRPr="00141363">
              <w:t>устные приёмы  деления в случаях, сводимых к действиям в пределах 1000.</w:t>
            </w:r>
          </w:p>
          <w:p w:rsidR="00162813" w:rsidRPr="00141363" w:rsidRDefault="00162813" w:rsidP="00DA59AA">
            <w:pPr>
              <w:rPr>
                <w:b/>
                <w:i/>
              </w:rPr>
            </w:pPr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28.02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89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Правило деления на 100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01.03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90</w:t>
            </w:r>
          </w:p>
        </w:tc>
        <w:tc>
          <w:tcPr>
            <w:tcW w:w="3400" w:type="dxa"/>
          </w:tcPr>
          <w:p w:rsidR="00162813" w:rsidRDefault="00162813" w:rsidP="00DA59AA">
            <w:r w:rsidRPr="00141363">
              <w:t>Закрепление деления на 10 и на 100</w:t>
            </w:r>
          </w:p>
          <w:p w:rsidR="00162813" w:rsidRDefault="00162813" w:rsidP="00DA59AA"/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04.03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 xml:space="preserve">Нахождение однозначного </w:t>
            </w:r>
            <w:r w:rsidRPr="00141363">
              <w:lastRenderedPageBreak/>
              <w:t>частного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lastRenderedPageBreak/>
              <w:t>91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Нахождение однозначного частного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 xml:space="preserve">Анализировать </w:t>
            </w:r>
            <w:r w:rsidRPr="00141363">
              <w:t xml:space="preserve">числовое выражение с целью определения </w:t>
            </w:r>
            <w:r w:rsidRPr="00141363">
              <w:lastRenderedPageBreak/>
              <w:t>порядка выполнения действий.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Подбирать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частное способом проб.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Называть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компоненты деления с остатком (делимое, делитель, частное).    </w:t>
            </w:r>
          </w:p>
          <w:p w:rsidR="0016281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цену, количество или стоимость товара, выполняя арифметические действия в пределах 1</w:t>
            </w:r>
            <w:r>
              <w:t> </w:t>
            </w:r>
            <w:r w:rsidRPr="00141363">
              <w:t>000.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самостоятельной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lastRenderedPageBreak/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06.03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92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Нахождение однозначного частного приёмом подбора</w:t>
            </w:r>
          </w:p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07.03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93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Закрепление по теме «Нахождение однозначного частного» 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11.03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94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Закрепление по теме «Нахождение однозначного частного» </w:t>
            </w:r>
            <w:r w:rsidRPr="00141363">
              <w:rPr>
                <w:b/>
                <w:i/>
              </w:rPr>
              <w:t>Самостоятельная работа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13.03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 xml:space="preserve">Деление </w:t>
            </w:r>
            <w:proofErr w:type="gramStart"/>
            <w:r w:rsidRPr="00141363">
              <w:t>с</w:t>
            </w:r>
            <w:proofErr w:type="gramEnd"/>
            <w:r w:rsidRPr="00141363">
              <w:t xml:space="preserve">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t>остатком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Знакомство с делением с остатком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t xml:space="preserve"> </w:t>
            </w:r>
            <w:r w:rsidRPr="00141363">
              <w:rPr>
                <w:b/>
                <w:i/>
              </w:rPr>
              <w:t>Различать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два вида деления (с остатком и без остатка).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Моделировать</w:t>
            </w:r>
            <w:r w:rsidRPr="00141363">
              <w:rPr>
                <w:b/>
              </w:rPr>
              <w:t xml:space="preserve"> </w:t>
            </w:r>
            <w:r w:rsidRPr="00141363">
              <w:t>способ деления с остатком небольших чисел с помощью фишек.</w:t>
            </w:r>
          </w:p>
          <w:p w:rsidR="00162813" w:rsidRDefault="00162813" w:rsidP="00DA59AA">
            <w:r w:rsidRPr="00141363">
              <w:rPr>
                <w:b/>
                <w:i/>
              </w:rPr>
              <w:t>Называть</w:t>
            </w:r>
            <w:r w:rsidRPr="00141363">
              <w:t xml:space="preserve"> компоненты деления с остатком (делимое, делитель, частное, остаток).    </w:t>
            </w:r>
          </w:p>
          <w:p w:rsidR="00162813" w:rsidRDefault="00162813" w:rsidP="00DA59AA"/>
          <w:p w:rsidR="00162813" w:rsidRPr="00141363" w:rsidRDefault="00162813" w:rsidP="00DA59AA"/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14.03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96</w:t>
            </w:r>
          </w:p>
        </w:tc>
        <w:tc>
          <w:tcPr>
            <w:tcW w:w="3400" w:type="dxa"/>
            <w:vMerge w:val="restart"/>
          </w:tcPr>
          <w:p w:rsidR="00162813" w:rsidRPr="00141363" w:rsidRDefault="00162813" w:rsidP="00DA59AA">
            <w:r w:rsidRPr="00141363">
              <w:t>Закрепление умения выполнять деление с остатком</w:t>
            </w:r>
          </w:p>
        </w:tc>
        <w:tc>
          <w:tcPr>
            <w:tcW w:w="3980" w:type="dxa"/>
            <w:vMerge/>
            <w:shd w:val="clear" w:color="auto" w:fill="auto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15.03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97</w:t>
            </w:r>
          </w:p>
        </w:tc>
        <w:tc>
          <w:tcPr>
            <w:tcW w:w="3400" w:type="dxa"/>
            <w:vMerge/>
          </w:tcPr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18.03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Обобщение по теме «Деление с остатком»</w:t>
            </w:r>
          </w:p>
          <w:p w:rsidR="00162813" w:rsidRPr="00141363" w:rsidRDefault="00162813" w:rsidP="00DA59AA">
            <w:pPr>
              <w:rPr>
                <w:b/>
                <w:i/>
              </w:rPr>
            </w:pP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20.03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Деление на однозначное число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99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Алгоритм деления на однозначное число</w:t>
            </w:r>
          </w:p>
        </w:tc>
        <w:tc>
          <w:tcPr>
            <w:tcW w:w="398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ч</w:t>
            </w:r>
            <w:r w:rsidRPr="00141363">
              <w:t>астное чисел в пределах 1000, используя письменные алгоритмы деления на однозначное число.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Называть</w:t>
            </w:r>
            <w:r w:rsidRPr="00141363">
              <w:t xml:space="preserve"> компоненты деления с остатком (делимое, делитель, частное, остаток). 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</w:t>
            </w:r>
            <w:r w:rsidRPr="00141363">
              <w:lastRenderedPageBreak/>
              <w:t xml:space="preserve">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21.03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>
              <w:t>100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Итоговая контрольная работ</w:t>
            </w:r>
            <w:r>
              <w:rPr>
                <w:b/>
                <w:i/>
              </w:rPr>
              <w:t>а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rPr>
                <w:b/>
                <w:i/>
              </w:rPr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контрольной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22.03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</w:t>
            </w:r>
            <w:r>
              <w:t>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Работа над ошибками.</w:t>
            </w:r>
          </w:p>
          <w:p w:rsidR="00162813" w:rsidRPr="00141363" w:rsidRDefault="00162813" w:rsidP="00DA59AA">
            <w:r w:rsidRPr="00141363">
              <w:t>Деление трёхзначного числа на однозначное число</w:t>
            </w:r>
          </w:p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  <w:spacing w:val="-3"/>
              </w:rPr>
              <w:t>Ана</w:t>
            </w:r>
            <w:r w:rsidRPr="00141363">
              <w:rPr>
                <w:b/>
                <w:i/>
                <w:spacing w:val="-11"/>
              </w:rPr>
              <w:t>лизировать</w:t>
            </w:r>
            <w:r w:rsidRPr="00141363">
              <w:rPr>
                <w:spacing w:val="-11"/>
              </w:rPr>
              <w:t xml:space="preserve"> ошибки и  </w:t>
            </w:r>
            <w:r w:rsidRPr="00141363">
              <w:rPr>
                <w:b/>
                <w:i/>
              </w:rPr>
              <w:t>исправлять</w:t>
            </w:r>
            <w:r w:rsidRPr="00141363">
              <w:t xml:space="preserve"> их.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ч</w:t>
            </w:r>
            <w:r w:rsidRPr="00141363">
              <w:t>астное чисел в пределах 1000, используя письменные алгоритмы деления на однозначное число.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Называть</w:t>
            </w:r>
            <w:r w:rsidRPr="00141363">
              <w:t xml:space="preserve"> компоненты деления с остатком (делимое, делитель, частное, остаток). 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01.04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</w:t>
            </w:r>
            <w:r>
              <w:t>2</w:t>
            </w:r>
          </w:p>
        </w:tc>
        <w:tc>
          <w:tcPr>
            <w:tcW w:w="3400" w:type="dxa"/>
            <w:vMerge w:val="restart"/>
          </w:tcPr>
          <w:p w:rsidR="00162813" w:rsidRPr="00141363" w:rsidRDefault="00162813" w:rsidP="00DA59AA">
            <w:r w:rsidRPr="00141363">
              <w:t>Деление трёхзначного числа на однозначное число</w:t>
            </w:r>
          </w:p>
          <w:p w:rsidR="00162813" w:rsidRPr="00141363" w:rsidRDefault="00162813" w:rsidP="00DA59AA"/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03.04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</w:t>
            </w:r>
            <w:r>
              <w:t>3</w:t>
            </w:r>
          </w:p>
        </w:tc>
        <w:tc>
          <w:tcPr>
            <w:tcW w:w="3400" w:type="dxa"/>
            <w:vMerge/>
          </w:tcPr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04.04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104</w:t>
            </w:r>
          </w:p>
        </w:tc>
        <w:tc>
          <w:tcPr>
            <w:tcW w:w="3400" w:type="dxa"/>
          </w:tcPr>
          <w:p w:rsidR="00162813" w:rsidRPr="00141363" w:rsidRDefault="00162813" w:rsidP="00DA59AA">
            <w:pPr>
              <w:rPr>
                <w:b/>
                <w:i/>
              </w:rPr>
            </w:pPr>
            <w:r w:rsidRPr="00141363">
              <w:t>Закрепление умения делить на однозначное число</w:t>
            </w:r>
          </w:p>
        </w:tc>
        <w:tc>
          <w:tcPr>
            <w:tcW w:w="398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ч</w:t>
            </w:r>
            <w:r w:rsidRPr="00141363">
              <w:t>астное чисел в пределах 1000, используя письменные алгоритмы деления на однозначное число.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Называть</w:t>
            </w:r>
            <w:r w:rsidRPr="00141363">
              <w:t xml:space="preserve"> компоненты деления с остатком (делимое, делитель, частное, остаток). 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05.04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Умножение вида  23 · 40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Познакомить с умножением вида  23 · 40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 xml:space="preserve">Анализировать </w:t>
            </w:r>
            <w:r w:rsidRPr="00141363">
              <w:t>числовое выражение с целью определения порядка выполнения действий.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п</w:t>
            </w:r>
            <w:r w:rsidRPr="00141363">
              <w:t xml:space="preserve">роизведение чисел в </w:t>
            </w:r>
            <w:r w:rsidRPr="00141363">
              <w:lastRenderedPageBreak/>
              <w:t>пределах 1000, используя письменные алгоритмы умножения на однозначное и на двузначное число.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lastRenderedPageBreak/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08.04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106</w:t>
            </w:r>
          </w:p>
        </w:tc>
        <w:tc>
          <w:tcPr>
            <w:tcW w:w="3400" w:type="dxa"/>
            <w:vMerge w:val="restart"/>
          </w:tcPr>
          <w:p w:rsidR="00162813" w:rsidRPr="00141363" w:rsidRDefault="00162813" w:rsidP="00DA59AA">
            <w:r w:rsidRPr="00141363">
              <w:t>Закрепление умножения вида  23 · 40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107</w:t>
            </w:r>
          </w:p>
        </w:tc>
        <w:tc>
          <w:tcPr>
            <w:tcW w:w="3400" w:type="dxa"/>
            <w:vMerge/>
          </w:tcPr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10.04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Умножение на двузначное число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Алгоритм письменного умножения на двузначное число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произведение чисел в пределах 1000, используя письменные алгоритмы умножения на однозначное и на двузначное число.</w:t>
            </w:r>
          </w:p>
          <w:p w:rsidR="00162813" w:rsidRPr="00141363" w:rsidRDefault="00162813" w:rsidP="00DA59AA">
            <w:pPr>
              <w:rPr>
                <w:b/>
                <w:i/>
              </w:rPr>
            </w:pPr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Планировать</w:t>
            </w:r>
            <w:r w:rsidRPr="00141363">
              <w:t xml:space="preserve"> решение задачи.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Объяснять</w:t>
            </w:r>
            <w:r w:rsidRPr="00141363">
              <w:t xml:space="preserve"> выбор арифметических действий для решения.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Выбирать</w:t>
            </w:r>
            <w:r w:rsidRPr="00141363">
              <w:t xml:space="preserve"> самостоятельно способ решения задачи.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11.04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109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Формирование алгоритма письменного умножения на двузначное число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12.04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Умножение на двузначное число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15.04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навыков умножения на двузначное число</w:t>
            </w:r>
          </w:p>
          <w:p w:rsidR="00162813" w:rsidRPr="00141363" w:rsidRDefault="00162813" w:rsidP="00DA59AA"/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17.04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112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Контрольная работа</w:t>
            </w:r>
          </w:p>
        </w:tc>
        <w:tc>
          <w:tcPr>
            <w:tcW w:w="3980" w:type="dxa"/>
          </w:tcPr>
          <w:p w:rsidR="0016281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контрольной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18.04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113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Работа над ошибками.</w:t>
            </w:r>
          </w:p>
          <w:p w:rsidR="00162813" w:rsidRDefault="00162813" w:rsidP="00DA59AA">
            <w:r w:rsidRPr="00141363">
              <w:t>Закрепление навыков умножения на двузначное число</w:t>
            </w:r>
          </w:p>
          <w:p w:rsidR="00162813" w:rsidRPr="00141363" w:rsidRDefault="00162813" w:rsidP="00DA59AA"/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  <w:spacing w:val="-3"/>
              </w:rPr>
              <w:t>Ана</w:t>
            </w:r>
            <w:r w:rsidRPr="00141363">
              <w:rPr>
                <w:b/>
                <w:i/>
                <w:spacing w:val="-11"/>
              </w:rPr>
              <w:t>лизировать</w:t>
            </w:r>
            <w:r w:rsidRPr="00141363">
              <w:rPr>
                <w:spacing w:val="-11"/>
              </w:rPr>
              <w:t xml:space="preserve"> ошибки и  </w:t>
            </w:r>
            <w:r w:rsidRPr="00141363">
              <w:rPr>
                <w:b/>
                <w:i/>
              </w:rPr>
              <w:t>исправлять</w:t>
            </w:r>
            <w:r w:rsidRPr="00141363">
              <w:t xml:space="preserve"> их.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произведение чисел в пределах 1000, используя письменные алгоритмы умножения на однозначное и на двузначное число.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t xml:space="preserve"> свою </w:t>
            </w:r>
            <w:r w:rsidRPr="00141363">
              <w:lastRenderedPageBreak/>
              <w:t xml:space="preserve">деятельность: проверять правильность вычислений;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lastRenderedPageBreak/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19.04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114</w:t>
            </w:r>
          </w:p>
        </w:tc>
        <w:tc>
          <w:tcPr>
            <w:tcW w:w="3400" w:type="dxa"/>
          </w:tcPr>
          <w:p w:rsidR="00162813" w:rsidRPr="00141363" w:rsidRDefault="00162813" w:rsidP="00DA59AA">
            <w:pPr>
              <w:rPr>
                <w:b/>
              </w:rPr>
            </w:pPr>
            <w:r w:rsidRPr="00141363">
              <w:t>Закрепление навыков умножения на двузначное число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rPr>
                <w:b/>
                <w:i/>
              </w:rPr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22.04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 xml:space="preserve">Деление </w:t>
            </w:r>
            <w:proofErr w:type="gramStart"/>
            <w:r w:rsidRPr="00141363">
              <w:t>на</w:t>
            </w:r>
            <w:proofErr w:type="gramEnd"/>
            <w:r w:rsidRPr="00141363">
              <w:t xml:space="preserve">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t>двузначное число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 xml:space="preserve">Алгоритм деления многозначного числа на </w:t>
            </w:r>
            <w:proofErr w:type="gramStart"/>
            <w:r w:rsidRPr="00141363">
              <w:t>двузначное</w:t>
            </w:r>
            <w:proofErr w:type="gramEnd"/>
          </w:p>
        </w:tc>
        <w:tc>
          <w:tcPr>
            <w:tcW w:w="3980" w:type="dxa"/>
            <w:vMerge w:val="restart"/>
          </w:tcPr>
          <w:p w:rsidR="0016281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частное чисел в пределах 1000, используя письменные алгоритмы деления на однозначное и на двузначное число.</w:t>
            </w:r>
          </w:p>
          <w:p w:rsidR="00162813" w:rsidRPr="00C955E2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свою деятельность: проверять правильность вычислений на основе использования связи умножения и деления;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Решать</w:t>
            </w:r>
            <w:r w:rsidRPr="00141363">
              <w:t xml:space="preserve"> задачи с помощью умножения и деления.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Планировать </w:t>
            </w:r>
            <w:r w:rsidRPr="00141363">
              <w:t>решение задач.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Выбирать</w:t>
            </w:r>
            <w:r w:rsidRPr="00141363">
              <w:t xml:space="preserve"> наиболее целесообразный способ решения задач.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 xml:space="preserve">Действовать </w:t>
            </w:r>
            <w:r w:rsidRPr="00141363">
              <w:t>по заданному или самостоятельно составленному плану решения задач.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24.04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116</w:t>
            </w:r>
          </w:p>
        </w:tc>
        <w:tc>
          <w:tcPr>
            <w:tcW w:w="3400" w:type="dxa"/>
            <w:vMerge w:val="restart"/>
          </w:tcPr>
          <w:p w:rsidR="00162813" w:rsidRPr="00141363" w:rsidRDefault="00162813" w:rsidP="00DA59AA">
            <w:r w:rsidRPr="00141363">
              <w:t xml:space="preserve">Формирование умения делить многозначное число </w:t>
            </w:r>
            <w:proofErr w:type="gramStart"/>
            <w:r w:rsidRPr="00141363">
              <w:t>на</w:t>
            </w:r>
            <w:proofErr w:type="gramEnd"/>
            <w:r w:rsidRPr="00141363">
              <w:t xml:space="preserve"> двузначное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25.04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117</w:t>
            </w:r>
          </w:p>
        </w:tc>
        <w:tc>
          <w:tcPr>
            <w:tcW w:w="3400" w:type="dxa"/>
            <w:vMerge/>
          </w:tcPr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26.04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118</w:t>
            </w:r>
          </w:p>
        </w:tc>
        <w:tc>
          <w:tcPr>
            <w:tcW w:w="3400" w:type="dxa"/>
            <w:vMerge w:val="restart"/>
          </w:tcPr>
          <w:p w:rsidR="00162813" w:rsidRPr="00141363" w:rsidRDefault="00162813" w:rsidP="00DA59AA">
            <w:r w:rsidRPr="00141363">
              <w:t>Деление на двузначное число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29.04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119</w:t>
            </w:r>
          </w:p>
        </w:tc>
        <w:tc>
          <w:tcPr>
            <w:tcW w:w="3400" w:type="dxa"/>
            <w:vMerge/>
          </w:tcPr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02.05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120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Способы деления на двузначное число</w:t>
            </w:r>
          </w:p>
          <w:p w:rsidR="00162813" w:rsidRPr="00141363" w:rsidRDefault="00162813" w:rsidP="00DA59AA"/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03.05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>
              <w:t>121</w:t>
            </w:r>
          </w:p>
        </w:tc>
        <w:tc>
          <w:tcPr>
            <w:tcW w:w="3400" w:type="dxa"/>
          </w:tcPr>
          <w:p w:rsidR="00162813" w:rsidRDefault="00162813" w:rsidP="00DA59AA">
            <w:pPr>
              <w:rPr>
                <w:b/>
                <w:i/>
              </w:rPr>
            </w:pPr>
            <w:r w:rsidRPr="00141363">
              <w:rPr>
                <w:b/>
                <w:i/>
              </w:rPr>
              <w:t>Комплексная контрольная работа</w:t>
            </w:r>
          </w:p>
          <w:p w:rsidR="00162813" w:rsidRDefault="00162813" w:rsidP="00DA59AA">
            <w:pPr>
              <w:rPr>
                <w:b/>
                <w:i/>
              </w:rPr>
            </w:pPr>
          </w:p>
          <w:p w:rsidR="00162813" w:rsidRPr="00141363" w:rsidRDefault="00162813" w:rsidP="00DA59AA"/>
        </w:tc>
        <w:tc>
          <w:tcPr>
            <w:tcW w:w="398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Отбирать</w:t>
            </w:r>
            <w:r w:rsidRPr="00141363">
              <w:rPr>
                <w:i/>
              </w:rPr>
              <w:t xml:space="preserve"> </w:t>
            </w:r>
            <w:r w:rsidRPr="00141363">
              <w:t>необходимую информацию для решения учебной задачи</w:t>
            </w:r>
            <w:r>
              <w:t xml:space="preserve"> и решать её.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06.05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12</w:t>
            </w:r>
            <w:r>
              <w:t>2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способов деления на двузначное число</w:t>
            </w:r>
          </w:p>
          <w:p w:rsidR="00162813" w:rsidRPr="00141363" w:rsidRDefault="00162813" w:rsidP="00DA59AA"/>
          <w:p w:rsidR="00162813" w:rsidRPr="00141363" w:rsidRDefault="00162813" w:rsidP="00DA59AA"/>
          <w:p w:rsidR="00162813" w:rsidRPr="00141363" w:rsidRDefault="00162813" w:rsidP="00DA59AA"/>
        </w:tc>
        <w:tc>
          <w:tcPr>
            <w:tcW w:w="3980" w:type="dxa"/>
          </w:tcPr>
          <w:p w:rsidR="0016281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частное чисел в пределах 1000, используя письменные алгоритмы деления на однозначное и на двузначное число.</w:t>
            </w:r>
          </w:p>
          <w:p w:rsidR="00162813" w:rsidRPr="00C955E2" w:rsidRDefault="00162813" w:rsidP="00DA59AA">
            <w:r w:rsidRPr="00141363">
              <w:rPr>
                <w:b/>
                <w:i/>
              </w:rPr>
              <w:t>Контролировать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свою деятельность: проверять правильность вычислений на основе использования связи умножения и </w:t>
            </w:r>
            <w:r w:rsidRPr="00141363">
              <w:lastRenderedPageBreak/>
              <w:t xml:space="preserve">деления;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 xml:space="preserve">Действовать </w:t>
            </w:r>
            <w:r w:rsidRPr="00141363">
              <w:t>по заданному или самостоятельно составленному плану решения задач.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lastRenderedPageBreak/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08.05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Прямая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12</w:t>
            </w:r>
            <w:r>
              <w:t>3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Понятие о прямой, как бесконечной фигуре</w:t>
            </w:r>
          </w:p>
        </w:tc>
        <w:tc>
          <w:tcPr>
            <w:tcW w:w="398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Различать</w:t>
            </w:r>
            <w:r w:rsidRPr="00141363">
              <w:rPr>
                <w:b/>
              </w:rPr>
              <w:t>:</w:t>
            </w:r>
            <w:r w:rsidRPr="00141363">
              <w:t xml:space="preserve"> </w:t>
            </w:r>
            <w:proofErr w:type="gramStart"/>
            <w:r w:rsidRPr="00141363">
              <w:t>прямую</w:t>
            </w:r>
            <w:proofErr w:type="gramEnd"/>
            <w:r w:rsidRPr="00141363">
              <w:t xml:space="preserve"> и луч, прямую и отрезок.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Строить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прямую с помощью линейки и обозначать её буквами латинского алфавита.  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10.05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124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Прямая. Способы её построения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Различать</w:t>
            </w:r>
            <w:r w:rsidRPr="00141363">
              <w:rPr>
                <w:b/>
              </w:rPr>
              <w:t>:</w:t>
            </w:r>
            <w:r w:rsidRPr="00141363">
              <w:t xml:space="preserve"> </w:t>
            </w:r>
            <w:proofErr w:type="gramStart"/>
            <w:r w:rsidRPr="00141363">
              <w:t>прямую</w:t>
            </w:r>
            <w:proofErr w:type="gramEnd"/>
            <w:r w:rsidRPr="00141363">
              <w:t xml:space="preserve"> и луч, прямую и отрезок.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Строить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прямую с помощью линейки и обозначать её буквами латинского алфавита.  </w:t>
            </w:r>
          </w:p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13.05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125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Прямая. Способы её построения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15.05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Измерение времени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126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Введение и обозначение единиц времени</w:t>
            </w:r>
          </w:p>
        </w:tc>
        <w:tc>
          <w:tcPr>
            <w:tcW w:w="398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Называть</w:t>
            </w:r>
            <w:r w:rsidRPr="00141363">
              <w:rPr>
                <w:b/>
              </w:rPr>
              <w:t xml:space="preserve"> </w:t>
            </w:r>
            <w:r w:rsidRPr="00141363">
              <w:t>единицы времени.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Выполнять</w:t>
            </w:r>
            <w:r w:rsidRPr="00141363">
              <w:rPr>
                <w:b/>
              </w:rPr>
              <w:t xml:space="preserve"> </w:t>
            </w:r>
            <w:r w:rsidRPr="00141363">
              <w:rPr>
                <w:b/>
                <w:i/>
              </w:rPr>
              <w:t>практическую работу:</w:t>
            </w:r>
            <w:r w:rsidRPr="00141363">
              <w:rPr>
                <w:i/>
              </w:rPr>
              <w:t xml:space="preserve"> </w:t>
            </w:r>
            <w:r w:rsidRPr="00141363">
              <w:t xml:space="preserve">определять время по часам с точностью до часа, минуты, секунды.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время в ходе решения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t>практических и учебных задач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16.05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>
              <w:t>127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Итоговая контрольная работа (мониторинг)</w:t>
            </w:r>
          </w:p>
        </w:tc>
        <w:tc>
          <w:tcPr>
            <w:tcW w:w="3980" w:type="dxa"/>
          </w:tcPr>
          <w:p w:rsidR="00162813" w:rsidRPr="00141363" w:rsidRDefault="00162813" w:rsidP="00DA59AA">
            <w:pPr>
              <w:rPr>
                <w:b/>
                <w:i/>
              </w:rPr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контрольной рабо</w:t>
            </w:r>
            <w:r w:rsidRPr="00141363">
              <w:rPr>
                <w:spacing w:val="-11"/>
              </w:rPr>
              <w:softHyphen/>
            </w:r>
            <w:r w:rsidRPr="00141363">
              <w:t>ты.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17.05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12</w:t>
            </w:r>
            <w:r>
              <w:t>8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Единицы времени и их соотношение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r w:rsidRPr="00141363">
              <w:rPr>
                <w:b/>
                <w:i/>
              </w:rPr>
              <w:t>Называть</w:t>
            </w:r>
            <w:r w:rsidRPr="00141363">
              <w:rPr>
                <w:b/>
              </w:rPr>
              <w:t xml:space="preserve"> </w:t>
            </w:r>
            <w:r w:rsidRPr="00141363">
              <w:t>единицы времени.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Выполнять</w:t>
            </w:r>
            <w:r w:rsidRPr="00141363">
              <w:rPr>
                <w:b/>
              </w:rPr>
              <w:t xml:space="preserve"> </w:t>
            </w:r>
            <w:r w:rsidRPr="00141363">
              <w:rPr>
                <w:b/>
                <w:i/>
              </w:rPr>
              <w:t>практическую работу:</w:t>
            </w:r>
            <w:r w:rsidRPr="00141363">
              <w:rPr>
                <w:i/>
              </w:rPr>
              <w:t xml:space="preserve"> </w:t>
            </w:r>
            <w:r w:rsidRPr="00141363">
              <w:t xml:space="preserve">определять время по часам с точностью до часа, минуты, секунды.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время в ходе решения </w:t>
            </w:r>
          </w:p>
          <w:p w:rsidR="00162813" w:rsidRPr="00141363" w:rsidRDefault="00162813" w:rsidP="00DA59AA">
            <w:pPr>
              <w:spacing w:line="0" w:lineRule="atLeast"/>
            </w:pPr>
            <w:r w:rsidRPr="00141363">
              <w:t>практических и учебных задач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20.05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12</w:t>
            </w:r>
            <w:r>
              <w:t>9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Закрепление по теме «Измерение времени»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22.05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130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Работа над ошибками.</w:t>
            </w:r>
          </w:p>
          <w:p w:rsidR="00162813" w:rsidRPr="00141363" w:rsidRDefault="00162813" w:rsidP="00DA59AA">
            <w:pPr>
              <w:rPr>
                <w:b/>
              </w:rPr>
            </w:pPr>
            <w:r w:rsidRPr="00141363">
              <w:lastRenderedPageBreak/>
              <w:t>Закрепление по теме «Измерение времени»</w:t>
            </w:r>
          </w:p>
        </w:tc>
        <w:tc>
          <w:tcPr>
            <w:tcW w:w="3980" w:type="dxa"/>
          </w:tcPr>
          <w:p w:rsidR="00162813" w:rsidRPr="00141363" w:rsidRDefault="00162813" w:rsidP="00DA59AA">
            <w:r w:rsidRPr="00141363">
              <w:rPr>
                <w:b/>
                <w:i/>
                <w:spacing w:val="-3"/>
              </w:rPr>
              <w:lastRenderedPageBreak/>
              <w:t>Ана</w:t>
            </w:r>
            <w:r w:rsidRPr="00141363">
              <w:rPr>
                <w:b/>
                <w:i/>
                <w:spacing w:val="-11"/>
              </w:rPr>
              <w:t>лизировать</w:t>
            </w:r>
            <w:r w:rsidRPr="00141363">
              <w:rPr>
                <w:spacing w:val="-11"/>
              </w:rPr>
              <w:t xml:space="preserve"> ошибки и  </w:t>
            </w:r>
            <w:r w:rsidRPr="00141363">
              <w:rPr>
                <w:b/>
                <w:i/>
              </w:rPr>
              <w:lastRenderedPageBreak/>
              <w:t>исправлять</w:t>
            </w:r>
            <w:r w:rsidRPr="00141363">
              <w:t xml:space="preserve"> их.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Называть</w:t>
            </w:r>
            <w:r w:rsidRPr="00141363">
              <w:rPr>
                <w:b/>
              </w:rPr>
              <w:t xml:space="preserve"> </w:t>
            </w:r>
            <w:r w:rsidRPr="00141363">
              <w:t>единицы времени.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Выполнять</w:t>
            </w:r>
            <w:r w:rsidRPr="00141363">
              <w:rPr>
                <w:b/>
              </w:rPr>
              <w:t xml:space="preserve"> </w:t>
            </w:r>
            <w:r w:rsidRPr="00141363">
              <w:rPr>
                <w:b/>
                <w:i/>
              </w:rPr>
              <w:t>практическую работу:</w:t>
            </w:r>
            <w:r w:rsidRPr="00141363">
              <w:rPr>
                <w:i/>
              </w:rPr>
              <w:t xml:space="preserve"> </w:t>
            </w:r>
            <w:r w:rsidRPr="00141363">
              <w:t xml:space="preserve">определять время по часам с точностью до часа, минуты, секунды.   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время в ходе решения </w:t>
            </w:r>
          </w:p>
          <w:p w:rsidR="00162813" w:rsidRPr="00141363" w:rsidRDefault="00162813" w:rsidP="00DA59AA">
            <w:pPr>
              <w:spacing w:line="0" w:lineRule="atLeast"/>
              <w:rPr>
                <w:b/>
                <w:i/>
              </w:rPr>
            </w:pPr>
            <w:r w:rsidRPr="00141363">
              <w:t>практических и учебных задач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lastRenderedPageBreak/>
              <w:t>Презента</w:t>
            </w:r>
            <w:r w:rsidRPr="00141363">
              <w:lastRenderedPageBreak/>
              <w:t>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lastRenderedPageBreak/>
              <w:t>23.05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t>Повторение</w:t>
            </w: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131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Повторение письменных приёмов сложения и вычитания  в пределах 1000</w:t>
            </w:r>
          </w:p>
        </w:tc>
        <w:tc>
          <w:tcPr>
            <w:tcW w:w="398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 xml:space="preserve">Анализировать </w:t>
            </w:r>
            <w:r w:rsidRPr="00141363">
              <w:t>числовое выражение с целью определения порядка выполнения действий.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сумму чисел в пределах 1000, используя письменные алгоритмы.  </w:t>
            </w:r>
          </w:p>
          <w:p w:rsidR="00162813" w:rsidRPr="007A656A" w:rsidRDefault="00162813" w:rsidP="00DA59AA">
            <w:pPr>
              <w:spacing w:line="0" w:lineRule="atLeast"/>
              <w:rPr>
                <w:b/>
                <w:i/>
              </w:rPr>
            </w:pPr>
            <w:r w:rsidRPr="00141363">
              <w:rPr>
                <w:b/>
                <w:i/>
              </w:rPr>
              <w:t>Контролировать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свою деятельность: проверять правильность вычислений на основе использования связи сложения и вычитания, а также используя прикидку результата, перестановку слагаемых;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proofErr w:type="spellStart"/>
            <w:proofErr w:type="gramStart"/>
            <w:r w:rsidRPr="00141363">
              <w:t>Презен-тация</w:t>
            </w:r>
            <w:proofErr w:type="spellEnd"/>
            <w:proofErr w:type="gramEnd"/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 w:rsidRPr="00141363">
              <w:t>24.05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132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Повторение алгоритма письменного умножения и деления на двузначное число</w:t>
            </w:r>
          </w:p>
        </w:tc>
        <w:tc>
          <w:tcPr>
            <w:tcW w:w="3980" w:type="dxa"/>
          </w:tcPr>
          <w:p w:rsidR="00162813" w:rsidRPr="00141363" w:rsidRDefault="00162813" w:rsidP="00DA59AA">
            <w:r w:rsidRPr="00141363">
              <w:rPr>
                <w:b/>
                <w:i/>
              </w:rPr>
              <w:t>Вычислять</w:t>
            </w:r>
            <w:r w:rsidRPr="00141363">
              <w:rPr>
                <w:b/>
              </w:rPr>
              <w:t xml:space="preserve"> </w:t>
            </w:r>
            <w:r w:rsidRPr="00141363">
              <w:t>произведение и частное чисел в пределах 1000, используя письменные алгоритмы умножения на однозначное и на двузначное число.</w:t>
            </w:r>
          </w:p>
          <w:p w:rsidR="00162813" w:rsidRPr="00141363" w:rsidRDefault="00162813" w:rsidP="00DA59AA">
            <w:pPr>
              <w:rPr>
                <w:b/>
              </w:rPr>
            </w:pPr>
            <w:r w:rsidRPr="00141363">
              <w:rPr>
                <w:b/>
                <w:i/>
              </w:rPr>
              <w:t>Контролировать</w:t>
            </w:r>
            <w:r w:rsidRPr="00141363">
              <w:rPr>
                <w:b/>
              </w:rPr>
              <w:t xml:space="preserve"> </w:t>
            </w:r>
            <w:r w:rsidRPr="00141363">
              <w:t xml:space="preserve">свою деятельность: проверять правильность вычислений на основе использования связи умножения и деления; </w:t>
            </w:r>
            <w:r w:rsidRPr="00141363">
              <w:rPr>
                <w:b/>
                <w:i/>
              </w:rPr>
              <w:t>осуществлять взаимопроверку.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Решать</w:t>
            </w:r>
            <w:r w:rsidRPr="00141363">
              <w:t xml:space="preserve"> задачи с помощью </w:t>
            </w:r>
            <w:r w:rsidRPr="00141363">
              <w:lastRenderedPageBreak/>
              <w:t>умножения и деления.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 xml:space="preserve">Планировать </w:t>
            </w:r>
            <w:r w:rsidRPr="00141363">
              <w:t>решение задач.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>Выбирать</w:t>
            </w:r>
            <w:r w:rsidRPr="00141363">
              <w:t xml:space="preserve"> наиболее целесообразный способ решения задач.</w:t>
            </w:r>
          </w:p>
          <w:p w:rsidR="00162813" w:rsidRPr="00141363" w:rsidRDefault="00162813" w:rsidP="00DA59AA">
            <w:r w:rsidRPr="00141363">
              <w:rPr>
                <w:b/>
                <w:i/>
              </w:rPr>
              <w:t xml:space="preserve">Действовать </w:t>
            </w:r>
            <w:r w:rsidRPr="00141363">
              <w:t>по заданному или самостоятельно составленному плану решения задач.</w:t>
            </w:r>
          </w:p>
          <w:p w:rsidR="00162813" w:rsidRPr="00141363" w:rsidRDefault="00162813" w:rsidP="00DA59AA">
            <w:pPr>
              <w:spacing w:line="0" w:lineRule="atLeast"/>
            </w:pPr>
            <w:r w:rsidRPr="007A656A">
              <w:rPr>
                <w:b/>
                <w:i/>
              </w:rPr>
              <w:t>Конструировать</w:t>
            </w:r>
            <w:r w:rsidRPr="007A656A">
              <w:rPr>
                <w:b/>
              </w:rPr>
              <w:t xml:space="preserve"> </w:t>
            </w:r>
            <w:r w:rsidRPr="00141363">
              <w:t>ход рассуждений при решении логических задач.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lastRenderedPageBreak/>
              <w:t>Презентация</w:t>
            </w: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>
              <w:lastRenderedPageBreak/>
              <w:t>27.05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133</w:t>
            </w:r>
          </w:p>
        </w:tc>
        <w:tc>
          <w:tcPr>
            <w:tcW w:w="3400" w:type="dxa"/>
          </w:tcPr>
          <w:p w:rsidR="00162813" w:rsidRPr="00141363" w:rsidRDefault="00162813" w:rsidP="00DA59AA">
            <w:r>
              <w:t>Резервный урок</w:t>
            </w:r>
          </w:p>
        </w:tc>
        <w:tc>
          <w:tcPr>
            <w:tcW w:w="3980" w:type="dxa"/>
            <w:vMerge w:val="restart"/>
          </w:tcPr>
          <w:p w:rsidR="00162813" w:rsidRPr="00141363" w:rsidRDefault="00162813" w:rsidP="00DA59AA">
            <w:pPr>
              <w:spacing w:line="0" w:lineRule="atLeast"/>
            </w:pPr>
            <w:r w:rsidRPr="00141363">
              <w:rPr>
                <w:b/>
                <w:i/>
              </w:rPr>
              <w:t>Уметь применять</w:t>
            </w:r>
            <w:r w:rsidRPr="00141363">
              <w:t xml:space="preserve"> </w:t>
            </w:r>
            <w:r w:rsidRPr="00141363">
              <w:rPr>
                <w:spacing w:val="-9"/>
              </w:rPr>
              <w:t>полученные знания и умения при выполне</w:t>
            </w:r>
            <w:r w:rsidRPr="00141363">
              <w:rPr>
                <w:spacing w:val="-9"/>
              </w:rPr>
              <w:softHyphen/>
            </w:r>
            <w:r w:rsidRPr="00141363">
              <w:rPr>
                <w:spacing w:val="-11"/>
              </w:rPr>
              <w:t>нии  учебных заданий</w:t>
            </w: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>
              <w:t>29.05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134</w:t>
            </w:r>
          </w:p>
        </w:tc>
        <w:tc>
          <w:tcPr>
            <w:tcW w:w="3400" w:type="dxa"/>
          </w:tcPr>
          <w:p w:rsidR="00162813" w:rsidRPr="00141363" w:rsidRDefault="00162813" w:rsidP="00DA59AA">
            <w:r>
              <w:t>Резервный урок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>
              <w:t>30.05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135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Резервный урок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rPr>
                <w:b/>
                <w:i/>
              </w:rPr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  <w:tr w:rsidR="00162813" w:rsidRPr="00141363" w:rsidTr="00DA59AA">
        <w:trPr>
          <w:trHeight w:val="318"/>
        </w:trPr>
        <w:tc>
          <w:tcPr>
            <w:tcW w:w="1222" w:type="dxa"/>
          </w:tcPr>
          <w:p w:rsidR="00162813" w:rsidRPr="00141363" w:rsidRDefault="00162813" w:rsidP="00DA59AA">
            <w:pPr>
              <w:spacing w:line="0" w:lineRule="atLeast"/>
              <w:ind w:left="-540" w:firstLine="540"/>
              <w:jc w:val="center"/>
            </w:pPr>
            <w:r>
              <w:t>31.05</w:t>
            </w:r>
          </w:p>
        </w:tc>
        <w:tc>
          <w:tcPr>
            <w:tcW w:w="108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2160" w:type="dxa"/>
          </w:tcPr>
          <w:p w:rsidR="00162813" w:rsidRPr="00141363" w:rsidRDefault="00162813" w:rsidP="00DA59AA">
            <w:pPr>
              <w:spacing w:line="0" w:lineRule="atLeast"/>
            </w:pPr>
          </w:p>
        </w:tc>
        <w:tc>
          <w:tcPr>
            <w:tcW w:w="90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  <w:r w:rsidRPr="00141363">
              <w:t>136</w:t>
            </w:r>
          </w:p>
        </w:tc>
        <w:tc>
          <w:tcPr>
            <w:tcW w:w="3400" w:type="dxa"/>
          </w:tcPr>
          <w:p w:rsidR="00162813" w:rsidRPr="00141363" w:rsidRDefault="00162813" w:rsidP="00DA59AA">
            <w:r w:rsidRPr="00141363">
              <w:t>Резервный урок</w:t>
            </w:r>
          </w:p>
        </w:tc>
        <w:tc>
          <w:tcPr>
            <w:tcW w:w="3980" w:type="dxa"/>
            <w:vMerge/>
          </w:tcPr>
          <w:p w:rsidR="00162813" w:rsidRPr="00141363" w:rsidRDefault="00162813" w:rsidP="00DA59AA">
            <w:pPr>
              <w:spacing w:line="0" w:lineRule="atLeast"/>
              <w:rPr>
                <w:b/>
                <w:i/>
              </w:rPr>
            </w:pPr>
          </w:p>
        </w:tc>
        <w:tc>
          <w:tcPr>
            <w:tcW w:w="1260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  <w:tc>
          <w:tcPr>
            <w:tcW w:w="1466" w:type="dxa"/>
          </w:tcPr>
          <w:p w:rsidR="00162813" w:rsidRPr="00141363" w:rsidRDefault="00162813" w:rsidP="00DA59AA">
            <w:pPr>
              <w:spacing w:line="0" w:lineRule="atLeast"/>
              <w:jc w:val="center"/>
            </w:pPr>
          </w:p>
        </w:tc>
      </w:tr>
    </w:tbl>
    <w:p w:rsidR="00162813" w:rsidRDefault="00162813" w:rsidP="00162813">
      <w:pPr>
        <w:rPr>
          <w:b/>
          <w:bCs/>
        </w:rPr>
      </w:pPr>
    </w:p>
    <w:p w:rsidR="00162813" w:rsidRDefault="00162813" w:rsidP="00162813">
      <w:pPr>
        <w:rPr>
          <w:b/>
          <w:bCs/>
        </w:rPr>
      </w:pPr>
    </w:p>
    <w:p w:rsidR="00162813" w:rsidRDefault="00162813" w:rsidP="00162813">
      <w:pPr>
        <w:rPr>
          <w:b/>
          <w:bCs/>
        </w:rPr>
      </w:pPr>
    </w:p>
    <w:p w:rsidR="00162813" w:rsidRDefault="00162813" w:rsidP="00162813">
      <w:pPr>
        <w:rPr>
          <w:b/>
          <w:bCs/>
        </w:rPr>
      </w:pPr>
    </w:p>
    <w:p w:rsidR="00162813" w:rsidRDefault="00162813" w:rsidP="00162813">
      <w:pPr>
        <w:rPr>
          <w:b/>
          <w:bCs/>
        </w:rPr>
      </w:pPr>
    </w:p>
    <w:p w:rsidR="00162813" w:rsidRDefault="00162813" w:rsidP="00162813">
      <w:pPr>
        <w:rPr>
          <w:b/>
          <w:bCs/>
        </w:rPr>
      </w:pPr>
    </w:p>
    <w:p w:rsidR="00162813" w:rsidRPr="00141363" w:rsidRDefault="00162813" w:rsidP="00162813">
      <w:pPr>
        <w:jc w:val="center"/>
        <w:rPr>
          <w:b/>
          <w:bCs/>
        </w:rPr>
      </w:pPr>
      <w:r w:rsidRPr="00141363">
        <w:rPr>
          <w:b/>
          <w:bCs/>
        </w:rPr>
        <w:t>Учебно-методическое обеспечение</w:t>
      </w:r>
    </w:p>
    <w:p w:rsidR="00162813" w:rsidRPr="00141363" w:rsidRDefault="00162813" w:rsidP="00162813">
      <w:r w:rsidRPr="00141363">
        <w:t>Библиотечный фонд</w:t>
      </w:r>
    </w:p>
    <w:p w:rsidR="00162813" w:rsidRPr="00141363" w:rsidRDefault="00162813" w:rsidP="00162813">
      <w:r w:rsidRPr="00141363">
        <w:t xml:space="preserve">- Учебник  «Математика» 3 класс  1ч., 2ч., В. Н. </w:t>
      </w:r>
      <w:proofErr w:type="spellStart"/>
      <w:r w:rsidRPr="00141363">
        <w:t>Рудницкая</w:t>
      </w:r>
      <w:proofErr w:type="spellEnd"/>
      <w:r w:rsidRPr="00141363">
        <w:t xml:space="preserve">, Т. В. Юдачёва, М.:  </w:t>
      </w:r>
      <w:proofErr w:type="spellStart"/>
      <w:r w:rsidRPr="00141363">
        <w:t>Вентана-Граф</w:t>
      </w:r>
      <w:proofErr w:type="spellEnd"/>
      <w:r w:rsidRPr="00141363">
        <w:t>, 2010</w:t>
      </w:r>
    </w:p>
    <w:p w:rsidR="00162813" w:rsidRPr="00141363" w:rsidRDefault="00162813" w:rsidP="00162813">
      <w:r w:rsidRPr="00141363">
        <w:t xml:space="preserve"> Печатные пособия:</w:t>
      </w:r>
    </w:p>
    <w:p w:rsidR="00162813" w:rsidRPr="00141363" w:rsidRDefault="00162813" w:rsidP="00162813">
      <w:pPr>
        <w:spacing w:line="0" w:lineRule="atLeast"/>
      </w:pPr>
      <w:r w:rsidRPr="00141363">
        <w:t xml:space="preserve"> - «Беседы с учителем. 3 класс» под редакцией Л.Е. </w:t>
      </w:r>
      <w:proofErr w:type="spellStart"/>
      <w:r w:rsidRPr="00141363">
        <w:t>Журовой</w:t>
      </w:r>
      <w:proofErr w:type="spellEnd"/>
      <w:r w:rsidRPr="00141363">
        <w:t xml:space="preserve">, М.: </w:t>
      </w:r>
      <w:proofErr w:type="spellStart"/>
      <w:r w:rsidRPr="00141363">
        <w:t>Вентана</w:t>
      </w:r>
      <w:proofErr w:type="spellEnd"/>
      <w:r w:rsidRPr="00141363">
        <w:t xml:space="preserve"> – Граф, 2010  </w:t>
      </w:r>
    </w:p>
    <w:p w:rsidR="00162813" w:rsidRPr="00141363" w:rsidRDefault="00162813" w:rsidP="00162813">
      <w:pPr>
        <w:spacing w:line="0" w:lineRule="atLeast"/>
      </w:pPr>
      <w:r w:rsidRPr="00141363">
        <w:t xml:space="preserve">- В.Н. </w:t>
      </w:r>
      <w:proofErr w:type="spellStart"/>
      <w:r w:rsidRPr="00141363">
        <w:t>Рудницкая</w:t>
      </w:r>
      <w:proofErr w:type="spellEnd"/>
      <w:r w:rsidRPr="00141363">
        <w:t xml:space="preserve">, Т. В. Юдачёва «Математика в начальной школе: Проверочные и   контрольные работы» М.: </w:t>
      </w:r>
      <w:proofErr w:type="spellStart"/>
      <w:r w:rsidRPr="00141363">
        <w:t>Вентана</w:t>
      </w:r>
      <w:proofErr w:type="spellEnd"/>
      <w:r w:rsidRPr="00141363">
        <w:t xml:space="preserve"> – Граф, 2010</w:t>
      </w:r>
    </w:p>
    <w:p w:rsidR="00162813" w:rsidRPr="00141363" w:rsidRDefault="00162813" w:rsidP="00162813">
      <w:pPr>
        <w:spacing w:line="0" w:lineRule="atLeast"/>
      </w:pPr>
      <w:r w:rsidRPr="00141363">
        <w:t xml:space="preserve">- В.Н. </w:t>
      </w:r>
      <w:proofErr w:type="spellStart"/>
      <w:r w:rsidRPr="00141363">
        <w:t>Рудницкая</w:t>
      </w:r>
      <w:proofErr w:type="spellEnd"/>
      <w:r w:rsidRPr="00141363">
        <w:t xml:space="preserve">, Т. В. Юдачёва «Математика: 3 класс: Методика обучения»   М.: </w:t>
      </w:r>
      <w:proofErr w:type="spellStart"/>
      <w:r w:rsidRPr="00141363">
        <w:t>Вентана</w:t>
      </w:r>
      <w:proofErr w:type="spellEnd"/>
      <w:r w:rsidRPr="00141363">
        <w:t xml:space="preserve"> – Граф, 2011  </w:t>
      </w:r>
    </w:p>
    <w:p w:rsidR="00162813" w:rsidRPr="00141363" w:rsidRDefault="00162813" w:rsidP="00162813">
      <w:pPr>
        <w:spacing w:line="0" w:lineRule="atLeast"/>
      </w:pPr>
      <w:r w:rsidRPr="00141363">
        <w:t xml:space="preserve">- В.Н. </w:t>
      </w:r>
      <w:proofErr w:type="spellStart"/>
      <w:r w:rsidRPr="00141363">
        <w:t>Рудницкая</w:t>
      </w:r>
      <w:proofErr w:type="spellEnd"/>
      <w:r w:rsidRPr="00141363">
        <w:t>, Т. В. Юдачёва «Математика: 2 класс: рабочая тетрадь №1,№2 для учащихся »</w:t>
      </w:r>
      <w:proofErr w:type="gramStart"/>
      <w:r w:rsidRPr="00141363">
        <w:t>,М</w:t>
      </w:r>
      <w:proofErr w:type="gramEnd"/>
      <w:r w:rsidRPr="00141363">
        <w:t xml:space="preserve">.: </w:t>
      </w:r>
      <w:proofErr w:type="spellStart"/>
      <w:r w:rsidRPr="00141363">
        <w:t>Вентана</w:t>
      </w:r>
      <w:proofErr w:type="spellEnd"/>
      <w:r w:rsidRPr="00141363">
        <w:t xml:space="preserve"> – Граф, 2012  </w:t>
      </w:r>
    </w:p>
    <w:p w:rsidR="00162813" w:rsidRPr="00141363" w:rsidRDefault="00162813" w:rsidP="00162813">
      <w:pPr>
        <w:spacing w:line="0" w:lineRule="atLeast"/>
      </w:pPr>
      <w:r w:rsidRPr="00141363">
        <w:t xml:space="preserve">- Е.Э. </w:t>
      </w:r>
      <w:proofErr w:type="spellStart"/>
      <w:r w:rsidRPr="00141363">
        <w:t>Кочурова</w:t>
      </w:r>
      <w:proofErr w:type="spellEnd"/>
      <w:r w:rsidRPr="00141363">
        <w:t xml:space="preserve"> «Дружим с математикой</w:t>
      </w:r>
      <w:proofErr w:type="gramStart"/>
      <w:r w:rsidRPr="00141363">
        <w:t xml:space="preserve"> :</w:t>
      </w:r>
      <w:proofErr w:type="gramEnd"/>
      <w:r w:rsidRPr="00141363">
        <w:t xml:space="preserve"> 2 класс: рабочая тетрадь для учащихся» М.: </w:t>
      </w:r>
      <w:proofErr w:type="spellStart"/>
      <w:r w:rsidRPr="00141363">
        <w:t>Вентана</w:t>
      </w:r>
      <w:proofErr w:type="spellEnd"/>
      <w:r w:rsidRPr="00141363">
        <w:t xml:space="preserve"> – Граф, 2012 </w:t>
      </w:r>
    </w:p>
    <w:p w:rsidR="00162813" w:rsidRPr="00141363" w:rsidRDefault="00162813" w:rsidP="00162813">
      <w:pPr>
        <w:spacing w:line="0" w:lineRule="atLeast"/>
      </w:pPr>
      <w:r w:rsidRPr="00141363">
        <w:t>- Сборник программ к комплекту учебников «Начальная школа ХХ</w:t>
      </w:r>
      <w:proofErr w:type="gramStart"/>
      <w:r w:rsidRPr="00141363">
        <w:t>I</w:t>
      </w:r>
      <w:proofErr w:type="gramEnd"/>
      <w:r w:rsidRPr="00141363">
        <w:t xml:space="preserve"> века» </w:t>
      </w:r>
      <w:proofErr w:type="spellStart"/>
      <w:r w:rsidRPr="00141363">
        <w:t>М.:Вентана</w:t>
      </w:r>
      <w:proofErr w:type="spellEnd"/>
      <w:r w:rsidRPr="00141363">
        <w:t xml:space="preserve"> – Граф, 2009</w:t>
      </w:r>
    </w:p>
    <w:p w:rsidR="00162813" w:rsidRPr="00141363" w:rsidRDefault="00162813" w:rsidP="00162813">
      <w:pPr>
        <w:spacing w:line="0" w:lineRule="atLeast"/>
      </w:pPr>
      <w:r w:rsidRPr="00141363">
        <w:t>- Примерные программы по учебным предметам. Начальная школа, в 2 частях (Стандарты второго поколения).</w:t>
      </w:r>
    </w:p>
    <w:p w:rsidR="00162813" w:rsidRPr="00141363" w:rsidRDefault="00162813" w:rsidP="00162813">
      <w:pPr>
        <w:spacing w:line="0" w:lineRule="atLeast"/>
      </w:pPr>
      <w:r w:rsidRPr="00141363">
        <w:t xml:space="preserve">   М: Просвещение 2011 </w:t>
      </w:r>
    </w:p>
    <w:p w:rsidR="00162813" w:rsidRPr="00141363" w:rsidRDefault="00162813" w:rsidP="00162813">
      <w:pPr>
        <w:spacing w:line="0" w:lineRule="atLeast"/>
      </w:pPr>
      <w:r w:rsidRPr="00141363">
        <w:t xml:space="preserve"> </w:t>
      </w:r>
    </w:p>
    <w:p w:rsidR="00162813" w:rsidRPr="00141363" w:rsidRDefault="00162813" w:rsidP="00162813">
      <w:pPr>
        <w:spacing w:line="0" w:lineRule="atLeast"/>
      </w:pPr>
    </w:p>
    <w:p w:rsidR="00162813" w:rsidRPr="00141363" w:rsidRDefault="00162813" w:rsidP="00162813">
      <w:r w:rsidRPr="00141363">
        <w:rPr>
          <w:bCs/>
          <w:i/>
          <w:iCs/>
        </w:rPr>
        <w:lastRenderedPageBreak/>
        <w:t>ИКТ – средства</w:t>
      </w:r>
      <w:r w:rsidRPr="00141363">
        <w:t>:</w:t>
      </w:r>
    </w:p>
    <w:p w:rsidR="00162813" w:rsidRPr="00141363" w:rsidRDefault="00162813" w:rsidP="00162813">
      <w:r w:rsidRPr="00141363">
        <w:t xml:space="preserve"> самостоятельно разработанные презентации </w:t>
      </w:r>
    </w:p>
    <w:p w:rsidR="00162813" w:rsidRPr="00141363" w:rsidRDefault="00162813" w:rsidP="00162813">
      <w:r w:rsidRPr="00141363">
        <w:t xml:space="preserve"> </w:t>
      </w:r>
      <w:proofErr w:type="spellStart"/>
      <w:r w:rsidRPr="00141363">
        <w:t>мультимедийный</w:t>
      </w:r>
      <w:proofErr w:type="spellEnd"/>
      <w:r w:rsidRPr="00141363">
        <w:t xml:space="preserve"> проектор</w:t>
      </w:r>
    </w:p>
    <w:p w:rsidR="00162813" w:rsidRPr="00141363" w:rsidRDefault="00162813" w:rsidP="00162813">
      <w:r w:rsidRPr="00141363">
        <w:t xml:space="preserve"> компьютер.</w:t>
      </w:r>
    </w:p>
    <w:p w:rsidR="00162813" w:rsidRPr="00141363" w:rsidRDefault="00162813" w:rsidP="00162813">
      <w:r w:rsidRPr="00141363">
        <w:t xml:space="preserve"> интерактивная доска.</w:t>
      </w:r>
    </w:p>
    <w:p w:rsidR="00162813" w:rsidRPr="00141363" w:rsidRDefault="00162813" w:rsidP="00162813">
      <w:pPr>
        <w:ind w:left="720"/>
      </w:pPr>
    </w:p>
    <w:p w:rsidR="00162813" w:rsidRDefault="00162813" w:rsidP="00162813">
      <w:pPr>
        <w:rPr>
          <w:bCs/>
          <w:i/>
          <w:iCs/>
        </w:rPr>
      </w:pPr>
      <w:r w:rsidRPr="00141363">
        <w:rPr>
          <w:bCs/>
          <w:i/>
          <w:iCs/>
        </w:rPr>
        <w:t>Демонстрационные пособия:</w:t>
      </w:r>
    </w:p>
    <w:p w:rsidR="00162813" w:rsidRPr="007A656A" w:rsidRDefault="00162813" w:rsidP="00162813">
      <w:pPr>
        <w:rPr>
          <w:bCs/>
          <w:i/>
          <w:iCs/>
        </w:rPr>
      </w:pPr>
      <w:r w:rsidRPr="00141363">
        <w:t xml:space="preserve"> таблицы;</w:t>
      </w:r>
    </w:p>
    <w:p w:rsidR="00162813" w:rsidRPr="00141363" w:rsidRDefault="00162813" w:rsidP="00162813">
      <w:r w:rsidRPr="00141363">
        <w:t xml:space="preserve"> дидактические игры;</w:t>
      </w:r>
    </w:p>
    <w:p w:rsidR="00162813" w:rsidRPr="00141363" w:rsidRDefault="00162813" w:rsidP="00162813">
      <w:r w:rsidRPr="00141363">
        <w:t xml:space="preserve"> карточки заданий;</w:t>
      </w:r>
    </w:p>
    <w:p w:rsidR="00162813" w:rsidRPr="00141363" w:rsidRDefault="00162813" w:rsidP="00162813">
      <w:r w:rsidRPr="00141363">
        <w:t xml:space="preserve"> предметные и сюжетные картинки.</w:t>
      </w:r>
    </w:p>
    <w:p w:rsidR="00162813" w:rsidRDefault="00162813"/>
    <w:sectPr w:rsidR="00162813" w:rsidSect="0016281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C65226"/>
    <w:lvl w:ilvl="0">
      <w:numFmt w:val="bullet"/>
      <w:lvlText w:val="*"/>
      <w:lvlJc w:val="left"/>
    </w:lvl>
  </w:abstractNum>
  <w:abstractNum w:abstractNumId="1">
    <w:nsid w:val="000143CA"/>
    <w:multiLevelType w:val="hybridMultilevel"/>
    <w:tmpl w:val="00000429"/>
    <w:lvl w:ilvl="0" w:tplc="000019BD">
      <w:numFmt w:val="hex"/>
      <w:suff w:val="space"/>
      <w:lvlText w:val="В"/>
      <w:lvlJc w:val="left"/>
      <w:pPr>
        <w:ind w:left="720" w:hanging="360"/>
      </w:pPr>
      <w:rPr>
        <w:rFonts w:ascii="Arial Unicode MS" w:hAnsi="Times New Roman" w:cs="Times New Roman" w:hint="default"/>
      </w:rPr>
    </w:lvl>
    <w:lvl w:ilvl="1" w:tplc="0000156D">
      <w:numFmt w:val="hex"/>
      <w:suff w:val="space"/>
      <w:lvlText w:val="В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2" w:tplc="00000116">
      <w:numFmt w:val="hex"/>
      <w:suff w:val="space"/>
      <w:lvlText w:val="В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3" w:tplc="00001EC9">
      <w:numFmt w:val="hex"/>
      <w:suff w:val="space"/>
      <w:lvlText w:val="В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4" w:tplc="00001AEF">
      <w:numFmt w:val="hex"/>
      <w:suff w:val="space"/>
      <w:lvlText w:val="В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5" w:tplc="00000DCC">
      <w:numFmt w:val="hex"/>
      <w:suff w:val="space"/>
      <w:lvlText w:val="В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6" w:tplc="000026C6">
      <w:numFmt w:val="hex"/>
      <w:suff w:val="space"/>
      <w:lvlText w:val="В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7" w:tplc="00001C8A">
      <w:numFmt w:val="hex"/>
      <w:suff w:val="space"/>
      <w:lvlText w:val="В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8" w:tplc="0000025F">
      <w:numFmt w:val="hex"/>
      <w:suff w:val="space"/>
      <w:lvlText w:val="В"/>
      <w:lvlJc w:val="left"/>
      <w:pPr>
        <w:ind w:left="720" w:hanging="360"/>
      </w:pPr>
      <w:rPr>
        <w:rFonts w:ascii="Arial Unicode MS" w:eastAsia="Arial Unicode MS" w:cs="Times New Roman" w:hint="default"/>
      </w:rPr>
    </w:lvl>
  </w:abstractNum>
  <w:abstractNum w:abstractNumId="2">
    <w:nsid w:val="2055226E"/>
    <w:multiLevelType w:val="hybridMultilevel"/>
    <w:tmpl w:val="273A5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3D91E6A"/>
    <w:multiLevelType w:val="hybridMultilevel"/>
    <w:tmpl w:val="10308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813"/>
    <w:rsid w:val="00162813"/>
    <w:rsid w:val="005D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81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1628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1628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1"/>
    <w:basedOn w:val="a"/>
    <w:rsid w:val="001628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semiHidden/>
    <w:unhideWhenUsed/>
    <w:rsid w:val="0016281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6281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16281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16281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6693</Words>
  <Characters>38151</Characters>
  <Application>Microsoft Office Word</Application>
  <DocSecurity>0</DocSecurity>
  <Lines>317</Lines>
  <Paragraphs>89</Paragraphs>
  <ScaleCrop>false</ScaleCrop>
  <Company>Reanimator Extreme Edition</Company>
  <LinksUpToDate>false</LinksUpToDate>
  <CharactersWithSpaces>44755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2012-10-04T17:00:00Z</dcterms:created>
  <dcterms:modified xsi:type="dcterms:W3CDTF">2012-10-04T17:03:00Z</dcterms:modified>
</cp:coreProperties>
</file>